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1C" w:rsidRPr="007C59F6" w:rsidRDefault="007C59F6" w:rsidP="007C59F6">
      <w:pPr>
        <w:jc w:val="center"/>
        <w:rPr>
          <w:sz w:val="40"/>
          <w:szCs w:val="40"/>
        </w:rPr>
      </w:pPr>
      <w:r w:rsidRPr="007C59F6">
        <w:rPr>
          <w:rFonts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0662A54A" wp14:editId="116BC2EE">
            <wp:simplePos x="0" y="0"/>
            <wp:positionH relativeFrom="column">
              <wp:posOffset>-520262</wp:posOffset>
            </wp:positionH>
            <wp:positionV relativeFrom="paragraph">
              <wp:posOffset>853900</wp:posOffset>
            </wp:positionV>
            <wp:extent cx="6806915" cy="8686800"/>
            <wp:effectExtent l="0" t="0" r="0" b="0"/>
            <wp:wrapNone/>
            <wp:docPr id="8" name="Picture 8" descr="S:\Shared\7. Club Team\Programme Folders\BMX Programme\5. Individual club sections\Camden - Camden BMX\Other work in progress\Camden path alt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\7. Club Team\Programme Folders\BMX Programme\5. Individual club sections\Camden - Camden BMX\Other work in progress\Camden path alte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0691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F6">
        <w:rPr>
          <w:b/>
          <w:sz w:val="40"/>
          <w:szCs w:val="40"/>
        </w:rPr>
        <w:t>Suggested change to path layout to accommodate</w:t>
      </w:r>
      <w:r w:rsidRPr="007C59F6">
        <w:rPr>
          <w:sz w:val="40"/>
          <w:szCs w:val="40"/>
        </w:rPr>
        <w:t xml:space="preserve"> </w:t>
      </w:r>
      <w:r w:rsidRPr="007C59F6">
        <w:rPr>
          <w:b/>
          <w:sz w:val="40"/>
          <w:szCs w:val="40"/>
        </w:rPr>
        <w:t>preferred track layout</w:t>
      </w:r>
      <w:bookmarkStart w:id="0" w:name="_GoBack"/>
      <w:bookmarkEnd w:id="0"/>
    </w:p>
    <w:sectPr w:rsidR="00385A1C" w:rsidRPr="007C59F6" w:rsidSect="007C59F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F6"/>
    <w:rsid w:val="00385A1C"/>
    <w:rsid w:val="007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Xander</dc:creator>
  <cp:lastModifiedBy>Beck, Xander</cp:lastModifiedBy>
  <cp:revision>1</cp:revision>
  <dcterms:created xsi:type="dcterms:W3CDTF">2015-09-30T15:06:00Z</dcterms:created>
  <dcterms:modified xsi:type="dcterms:W3CDTF">2015-09-30T15:09:00Z</dcterms:modified>
</cp:coreProperties>
</file>