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6E73" w14:textId="77777777" w:rsidR="0051732F" w:rsidRPr="0051732F" w:rsidRDefault="0051732F" w:rsidP="0051732F">
      <w:pPr>
        <w:spacing w:after="0" w:line="240" w:lineRule="auto"/>
        <w:rPr>
          <w:rFonts w:ascii="Arial" w:hAnsi="Arial" w:cs="Arial"/>
          <w:sz w:val="20"/>
          <w:szCs w:val="20"/>
        </w:rPr>
      </w:pPr>
    </w:p>
    <w:tbl>
      <w:tblPr>
        <w:tblStyle w:val="TableGrid"/>
        <w:tblW w:w="8956" w:type="dxa"/>
        <w:tblInd w:w="137" w:type="dxa"/>
        <w:tblLook w:val="04A0" w:firstRow="1" w:lastRow="0" w:firstColumn="1" w:lastColumn="0" w:noHBand="0" w:noVBand="1"/>
      </w:tblPr>
      <w:tblGrid>
        <w:gridCol w:w="8956"/>
      </w:tblGrid>
      <w:tr w:rsidR="00D0162B" w:rsidRPr="00303775" w14:paraId="57C80D3B" w14:textId="77777777" w:rsidTr="00D0162B">
        <w:tc>
          <w:tcPr>
            <w:tcW w:w="8956" w:type="dxa"/>
            <w:shd w:val="clear" w:color="auto" w:fill="BFBFBF" w:themeFill="background1" w:themeFillShade="BF"/>
          </w:tcPr>
          <w:p w14:paraId="5A0C186E" w14:textId="77777777" w:rsidR="00D0162B" w:rsidRDefault="00175DE7" w:rsidP="003244F4">
            <w:pPr>
              <w:autoSpaceDE w:val="0"/>
              <w:autoSpaceDN w:val="0"/>
              <w:adjustRightInd w:val="0"/>
              <w:rPr>
                <w:rFonts w:ascii="Arial" w:hAnsi="Arial" w:cs="Arial"/>
                <w:b/>
                <w:sz w:val="20"/>
                <w:szCs w:val="20"/>
              </w:rPr>
            </w:pPr>
            <w:r>
              <w:rPr>
                <w:rFonts w:ascii="Arial" w:hAnsi="Arial" w:cs="Arial"/>
                <w:b/>
                <w:sz w:val="20"/>
                <w:szCs w:val="20"/>
              </w:rPr>
              <w:t>Privacy Notice – Camden Climate Citizen Panel 2020</w:t>
            </w:r>
          </w:p>
          <w:p w14:paraId="1D1207F5" w14:textId="77777777" w:rsidR="00D0162B" w:rsidRPr="00303775" w:rsidRDefault="00D0162B" w:rsidP="002547E3">
            <w:pPr>
              <w:autoSpaceDE w:val="0"/>
              <w:autoSpaceDN w:val="0"/>
              <w:adjustRightInd w:val="0"/>
              <w:rPr>
                <w:rFonts w:ascii="Arial" w:hAnsi="Arial" w:cs="Arial"/>
                <w:b/>
                <w:sz w:val="20"/>
                <w:szCs w:val="20"/>
              </w:rPr>
            </w:pPr>
          </w:p>
        </w:tc>
      </w:tr>
      <w:tr w:rsidR="00D0162B" w:rsidRPr="00303775" w14:paraId="6FE6508E" w14:textId="77777777" w:rsidTr="00D0162B">
        <w:tc>
          <w:tcPr>
            <w:tcW w:w="8956" w:type="dxa"/>
          </w:tcPr>
          <w:p w14:paraId="30B0785C" w14:textId="77777777" w:rsidR="00D0162B" w:rsidRDefault="00D0162B" w:rsidP="000A6850">
            <w:pPr>
              <w:spacing w:line="220" w:lineRule="exact"/>
              <w:rPr>
                <w:rFonts w:ascii="Arial" w:hAnsi="Arial" w:cs="Arial"/>
                <w:b/>
                <w:sz w:val="20"/>
                <w:szCs w:val="20"/>
                <w:lang w:val="en"/>
              </w:rPr>
            </w:pPr>
          </w:p>
          <w:p w14:paraId="7D0638C9" w14:textId="77777777" w:rsidR="00D0162B" w:rsidRDefault="00D0162B" w:rsidP="000A6850">
            <w:pPr>
              <w:spacing w:line="220" w:lineRule="exact"/>
              <w:rPr>
                <w:rFonts w:ascii="Arial" w:hAnsi="Arial" w:cs="Arial"/>
                <w:b/>
                <w:sz w:val="20"/>
                <w:szCs w:val="20"/>
                <w:lang w:val="en"/>
              </w:rPr>
            </w:pPr>
            <w:r>
              <w:rPr>
                <w:rFonts w:ascii="Arial" w:hAnsi="Arial" w:cs="Arial"/>
                <w:b/>
                <w:sz w:val="20"/>
                <w:szCs w:val="20"/>
                <w:lang w:val="en"/>
              </w:rPr>
              <w:t>T</w:t>
            </w:r>
            <w:r w:rsidRPr="000A6850">
              <w:rPr>
                <w:rFonts w:ascii="Arial" w:hAnsi="Arial" w:cs="Arial"/>
                <w:b/>
                <w:sz w:val="20"/>
                <w:szCs w:val="20"/>
                <w:lang w:val="en"/>
              </w:rPr>
              <w:t>he name and contact details of the data controller :</w:t>
            </w:r>
          </w:p>
          <w:p w14:paraId="72BD6F47" w14:textId="77777777" w:rsidR="00D0162B" w:rsidRPr="000A6850" w:rsidRDefault="00D0162B" w:rsidP="000A6850">
            <w:pPr>
              <w:spacing w:line="220" w:lineRule="exact"/>
              <w:rPr>
                <w:rFonts w:ascii="Arial" w:hAnsi="Arial" w:cs="Arial"/>
                <w:b/>
                <w:sz w:val="20"/>
                <w:szCs w:val="20"/>
                <w:lang w:val="en"/>
              </w:rPr>
            </w:pPr>
          </w:p>
          <w:p w14:paraId="6862E529" w14:textId="77777777" w:rsidR="00D0162B" w:rsidRPr="005B13CE" w:rsidRDefault="00D0162B"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Borough of Camden, </w:t>
            </w:r>
          </w:p>
          <w:p w14:paraId="34FE452A" w14:textId="77777777" w:rsidR="00D0162B" w:rsidRPr="005B13CE" w:rsidRDefault="00D0162B" w:rsidP="000A6850">
            <w:pPr>
              <w:spacing w:line="220" w:lineRule="exact"/>
              <w:rPr>
                <w:rFonts w:ascii="Arial" w:hAnsi="Arial" w:cs="Arial"/>
                <w:i/>
                <w:sz w:val="20"/>
                <w:szCs w:val="20"/>
                <w:lang w:val="en"/>
              </w:rPr>
            </w:pPr>
            <w:r w:rsidRPr="005B13CE">
              <w:rPr>
                <w:rFonts w:ascii="Arial" w:hAnsi="Arial" w:cs="Arial"/>
                <w:i/>
                <w:sz w:val="20"/>
                <w:szCs w:val="20"/>
                <w:lang w:val="en"/>
              </w:rPr>
              <w:t>Judd Street</w:t>
            </w:r>
          </w:p>
          <w:p w14:paraId="19B02BFC" w14:textId="77777777" w:rsidR="00D0162B" w:rsidRPr="005B13CE" w:rsidRDefault="00D0162B"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w:t>
            </w:r>
          </w:p>
          <w:p w14:paraId="16942037" w14:textId="77777777" w:rsidR="00D0162B" w:rsidRPr="005B13CE" w:rsidRDefault="00D0162B" w:rsidP="000A6850">
            <w:pPr>
              <w:spacing w:before="9" w:line="220" w:lineRule="exact"/>
              <w:rPr>
                <w:rFonts w:ascii="Arial" w:hAnsi="Arial" w:cs="Arial"/>
                <w:i/>
                <w:sz w:val="20"/>
                <w:szCs w:val="20"/>
                <w:lang w:val="en"/>
              </w:rPr>
            </w:pPr>
            <w:r w:rsidRPr="005B13CE">
              <w:rPr>
                <w:rFonts w:ascii="Arial" w:hAnsi="Arial" w:cs="Arial"/>
                <w:i/>
                <w:sz w:val="20"/>
                <w:szCs w:val="20"/>
                <w:lang w:val="en"/>
              </w:rPr>
              <w:t>WC1H 9JE</w:t>
            </w:r>
          </w:p>
          <w:p w14:paraId="4BA4A443" w14:textId="77777777" w:rsidR="00D0162B" w:rsidRPr="005B13CE" w:rsidRDefault="00D0162B"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 xml:space="preserve">020 7974 4444, </w:t>
            </w:r>
          </w:p>
          <w:p w14:paraId="063E86B8" w14:textId="77777777" w:rsidR="00D0162B" w:rsidRDefault="00D0162B" w:rsidP="00EA632B">
            <w:pPr>
              <w:autoSpaceDE w:val="0"/>
              <w:autoSpaceDN w:val="0"/>
              <w:adjustRightInd w:val="0"/>
              <w:rPr>
                <w:rFonts w:ascii="Arial" w:hAnsi="Arial" w:cs="Arial"/>
                <w:sz w:val="20"/>
                <w:szCs w:val="20"/>
                <w:lang w:val="en"/>
              </w:rPr>
            </w:pPr>
          </w:p>
          <w:p w14:paraId="27C2F54C" w14:textId="77777777" w:rsidR="00D0162B" w:rsidRDefault="00D0162B" w:rsidP="00EA632B">
            <w:pPr>
              <w:autoSpaceDE w:val="0"/>
              <w:autoSpaceDN w:val="0"/>
              <w:adjustRightInd w:val="0"/>
              <w:rPr>
                <w:rFonts w:ascii="Arial" w:hAnsi="Arial" w:cs="Arial"/>
                <w:b/>
                <w:sz w:val="20"/>
                <w:szCs w:val="20"/>
                <w:lang w:val="en"/>
              </w:rPr>
            </w:pPr>
            <w:r>
              <w:rPr>
                <w:rFonts w:ascii="Arial" w:hAnsi="Arial" w:cs="Arial"/>
                <w:sz w:val="20"/>
                <w:szCs w:val="20"/>
                <w:lang w:val="en"/>
              </w:rPr>
              <w:t>T</w:t>
            </w:r>
            <w:r w:rsidRPr="000A6850">
              <w:rPr>
                <w:rFonts w:ascii="Arial" w:hAnsi="Arial" w:cs="Arial"/>
                <w:b/>
                <w:sz w:val="20"/>
                <w:szCs w:val="20"/>
                <w:lang w:val="en"/>
              </w:rPr>
              <w:t>he name and contact details of the Data Protection Officer:</w:t>
            </w:r>
          </w:p>
          <w:p w14:paraId="7D491DC7" w14:textId="77777777" w:rsidR="00D0162B" w:rsidRDefault="00D0162B" w:rsidP="00EA632B">
            <w:pPr>
              <w:autoSpaceDE w:val="0"/>
              <w:autoSpaceDN w:val="0"/>
              <w:adjustRightInd w:val="0"/>
              <w:rPr>
                <w:rFonts w:ascii="Arial" w:hAnsi="Arial" w:cs="Arial"/>
                <w:sz w:val="20"/>
                <w:szCs w:val="20"/>
                <w:lang w:val="en"/>
              </w:rPr>
            </w:pPr>
          </w:p>
          <w:p w14:paraId="79084BD5" w14:textId="77777777" w:rsidR="00D0162B" w:rsidRPr="005B13CE" w:rsidRDefault="00D0162B"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Andrew Maughan, Borough Solicitor</w:t>
            </w:r>
          </w:p>
          <w:p w14:paraId="4E5223FD" w14:textId="77777777" w:rsidR="00D0162B" w:rsidRDefault="008C3071" w:rsidP="00EA632B">
            <w:pPr>
              <w:autoSpaceDE w:val="0"/>
              <w:autoSpaceDN w:val="0"/>
              <w:adjustRightInd w:val="0"/>
              <w:rPr>
                <w:rFonts w:ascii="Arial" w:hAnsi="Arial" w:cs="Arial"/>
                <w:sz w:val="20"/>
                <w:szCs w:val="20"/>
                <w:lang w:val="en"/>
              </w:rPr>
            </w:pPr>
            <w:hyperlink r:id="rId11" w:history="1">
              <w:r w:rsidR="00D0162B" w:rsidRPr="0038360C">
                <w:rPr>
                  <w:rStyle w:val="Hyperlink"/>
                  <w:rFonts w:ascii="Arial" w:hAnsi="Arial" w:cs="Arial"/>
                  <w:i/>
                  <w:sz w:val="20"/>
                  <w:szCs w:val="20"/>
                  <w:lang w:val="en"/>
                </w:rPr>
                <w:t>dpo@camden.gov.uk</w:t>
              </w:r>
            </w:hyperlink>
          </w:p>
          <w:p w14:paraId="403B7342" w14:textId="77777777" w:rsidR="00D0162B" w:rsidRDefault="00D0162B" w:rsidP="00EA632B">
            <w:pPr>
              <w:autoSpaceDE w:val="0"/>
              <w:autoSpaceDN w:val="0"/>
              <w:adjustRightInd w:val="0"/>
              <w:rPr>
                <w:rFonts w:ascii="Arial" w:hAnsi="Arial" w:cs="Arial"/>
                <w:sz w:val="20"/>
                <w:szCs w:val="20"/>
                <w:lang w:val="en"/>
              </w:rPr>
            </w:pPr>
          </w:p>
          <w:p w14:paraId="43C1765B" w14:textId="77777777" w:rsidR="00D0162B" w:rsidRPr="00303775" w:rsidRDefault="00D0162B" w:rsidP="001F5376">
            <w:pPr>
              <w:autoSpaceDE w:val="0"/>
              <w:autoSpaceDN w:val="0"/>
              <w:adjustRightInd w:val="0"/>
              <w:rPr>
                <w:rFonts w:ascii="Arial" w:hAnsi="Arial" w:cs="Arial"/>
                <w:b/>
                <w:i/>
                <w:sz w:val="20"/>
                <w:szCs w:val="20"/>
              </w:rPr>
            </w:pPr>
          </w:p>
        </w:tc>
      </w:tr>
      <w:tr w:rsidR="00D0162B" w:rsidRPr="00303775" w14:paraId="117C8421" w14:textId="77777777" w:rsidTr="00D0162B">
        <w:tc>
          <w:tcPr>
            <w:tcW w:w="8956" w:type="dxa"/>
          </w:tcPr>
          <w:p w14:paraId="71AD4D12" w14:textId="77777777" w:rsidR="00D0162B" w:rsidRDefault="00D0162B" w:rsidP="009F3A59">
            <w:pPr>
              <w:autoSpaceDE w:val="0"/>
              <w:autoSpaceDN w:val="0"/>
              <w:adjustRightInd w:val="0"/>
              <w:rPr>
                <w:rFonts w:ascii="Arial" w:hAnsi="Arial" w:cs="Arial"/>
                <w:b/>
                <w:sz w:val="20"/>
                <w:szCs w:val="20"/>
              </w:rPr>
            </w:pPr>
          </w:p>
          <w:p w14:paraId="2072A48D" w14:textId="77777777" w:rsidR="00D0162B" w:rsidRDefault="00D0162B" w:rsidP="009F3A59">
            <w:pPr>
              <w:autoSpaceDE w:val="0"/>
              <w:autoSpaceDN w:val="0"/>
              <w:adjustRightInd w:val="0"/>
              <w:rPr>
                <w:rFonts w:ascii="Arial" w:hAnsi="Arial" w:cs="Arial"/>
                <w:sz w:val="20"/>
                <w:szCs w:val="20"/>
              </w:rPr>
            </w:pPr>
            <w:r w:rsidRPr="000A6850">
              <w:rPr>
                <w:rFonts w:ascii="Arial" w:hAnsi="Arial" w:cs="Arial"/>
                <w:b/>
                <w:sz w:val="20"/>
                <w:szCs w:val="20"/>
              </w:rPr>
              <w:t>The purpose of the processing</w:t>
            </w:r>
            <w:r w:rsidRPr="00303775">
              <w:rPr>
                <w:rFonts w:ascii="Arial" w:hAnsi="Arial" w:cs="Arial"/>
                <w:sz w:val="20"/>
                <w:szCs w:val="20"/>
              </w:rPr>
              <w:t xml:space="preserve"> </w:t>
            </w:r>
          </w:p>
          <w:p w14:paraId="691F762F" w14:textId="77777777" w:rsidR="00D0162B" w:rsidRDefault="00D0162B" w:rsidP="009F3A59">
            <w:pPr>
              <w:autoSpaceDE w:val="0"/>
              <w:autoSpaceDN w:val="0"/>
              <w:adjustRightInd w:val="0"/>
              <w:rPr>
                <w:rFonts w:ascii="Arial" w:hAnsi="Arial" w:cs="Arial"/>
                <w:sz w:val="20"/>
                <w:szCs w:val="20"/>
              </w:rPr>
            </w:pPr>
          </w:p>
          <w:p w14:paraId="7705D56B" w14:textId="77777777" w:rsidR="001A05EB" w:rsidRDefault="00175DE7" w:rsidP="00175DE7">
            <w:pPr>
              <w:autoSpaceDE w:val="0"/>
              <w:autoSpaceDN w:val="0"/>
              <w:adjustRightInd w:val="0"/>
              <w:rPr>
                <w:rFonts w:ascii="Arial" w:hAnsi="Arial" w:cs="Arial"/>
                <w:sz w:val="20"/>
                <w:szCs w:val="20"/>
              </w:rPr>
            </w:pPr>
            <w:r w:rsidRPr="00F47EDA">
              <w:rPr>
                <w:rFonts w:ascii="Arial" w:hAnsi="Arial" w:cs="Arial"/>
                <w:sz w:val="20"/>
                <w:szCs w:val="20"/>
              </w:rPr>
              <w:t xml:space="preserve">The London Borough of Camden is collecting contact information and equalities information of residents to carry out recruitment of the Camden </w:t>
            </w:r>
            <w:r>
              <w:rPr>
                <w:rFonts w:ascii="Arial" w:hAnsi="Arial" w:cs="Arial"/>
                <w:sz w:val="20"/>
                <w:szCs w:val="20"/>
              </w:rPr>
              <w:t xml:space="preserve">Climate Citizen Panel through completion of </w:t>
            </w:r>
            <w:r w:rsidR="00815A56">
              <w:rPr>
                <w:rFonts w:ascii="Arial" w:hAnsi="Arial" w:cs="Arial"/>
                <w:sz w:val="20"/>
                <w:szCs w:val="20"/>
              </w:rPr>
              <w:t>an</w:t>
            </w:r>
            <w:r>
              <w:rPr>
                <w:rFonts w:ascii="Arial" w:hAnsi="Arial" w:cs="Arial"/>
                <w:sz w:val="20"/>
                <w:szCs w:val="20"/>
              </w:rPr>
              <w:t xml:space="preserve"> online or offline questionnaire</w:t>
            </w:r>
            <w:r w:rsidRPr="00F47EDA">
              <w:rPr>
                <w:rFonts w:ascii="Arial" w:hAnsi="Arial" w:cs="Arial"/>
                <w:sz w:val="20"/>
                <w:szCs w:val="20"/>
              </w:rPr>
              <w:t xml:space="preserve">. </w:t>
            </w:r>
          </w:p>
          <w:p w14:paraId="35D95CBD" w14:textId="77777777" w:rsidR="001A05EB" w:rsidRDefault="001A05EB" w:rsidP="00175DE7">
            <w:pPr>
              <w:autoSpaceDE w:val="0"/>
              <w:autoSpaceDN w:val="0"/>
              <w:adjustRightInd w:val="0"/>
              <w:rPr>
                <w:rFonts w:ascii="Arial" w:hAnsi="Arial" w:cs="Arial"/>
                <w:sz w:val="20"/>
                <w:szCs w:val="20"/>
              </w:rPr>
            </w:pPr>
          </w:p>
          <w:p w14:paraId="6EC783AB" w14:textId="030A3E53" w:rsidR="00175DE7" w:rsidRDefault="00175DE7" w:rsidP="00175DE7">
            <w:pPr>
              <w:autoSpaceDE w:val="0"/>
              <w:autoSpaceDN w:val="0"/>
              <w:adjustRightInd w:val="0"/>
              <w:rPr>
                <w:rFonts w:ascii="Arial" w:hAnsi="Arial" w:cs="Arial"/>
                <w:sz w:val="20"/>
                <w:szCs w:val="20"/>
              </w:rPr>
            </w:pPr>
            <w:r w:rsidRPr="00F47EDA">
              <w:rPr>
                <w:rFonts w:ascii="Arial" w:hAnsi="Arial" w:cs="Arial"/>
                <w:sz w:val="20"/>
                <w:szCs w:val="20"/>
              </w:rPr>
              <w:t xml:space="preserve">This information will be used </w:t>
            </w:r>
            <w:r>
              <w:rPr>
                <w:rFonts w:ascii="Arial" w:hAnsi="Arial" w:cs="Arial"/>
                <w:sz w:val="20"/>
                <w:szCs w:val="20"/>
              </w:rPr>
              <w:t>in con</w:t>
            </w:r>
            <w:r w:rsidR="001A05EB">
              <w:rPr>
                <w:rFonts w:ascii="Arial" w:hAnsi="Arial" w:cs="Arial"/>
                <w:sz w:val="20"/>
                <w:szCs w:val="20"/>
              </w:rPr>
              <w:t xml:space="preserve">junction with responses </w:t>
            </w:r>
            <w:r w:rsidR="006247D2">
              <w:rPr>
                <w:rFonts w:ascii="Arial" w:hAnsi="Arial" w:cs="Arial"/>
                <w:sz w:val="20"/>
                <w:szCs w:val="20"/>
              </w:rPr>
              <w:t xml:space="preserve">on the </w:t>
            </w:r>
            <w:r>
              <w:rPr>
                <w:rFonts w:ascii="Arial" w:hAnsi="Arial" w:cs="Arial"/>
                <w:sz w:val="20"/>
                <w:szCs w:val="20"/>
              </w:rPr>
              <w:t xml:space="preserve">level of interest </w:t>
            </w:r>
            <w:r w:rsidR="00CA1555">
              <w:rPr>
                <w:rFonts w:ascii="Arial" w:hAnsi="Arial" w:cs="Arial"/>
                <w:sz w:val="20"/>
                <w:szCs w:val="20"/>
              </w:rPr>
              <w:t xml:space="preserve">in the climate </w:t>
            </w:r>
            <w:r w:rsidR="00CA580A">
              <w:rPr>
                <w:rFonts w:ascii="Arial" w:hAnsi="Arial" w:cs="Arial"/>
                <w:sz w:val="20"/>
                <w:szCs w:val="20"/>
              </w:rPr>
              <w:t xml:space="preserve">crisis </w:t>
            </w:r>
            <w:r w:rsidR="006247D2">
              <w:rPr>
                <w:rFonts w:ascii="Arial" w:hAnsi="Arial" w:cs="Arial"/>
                <w:sz w:val="20"/>
                <w:szCs w:val="20"/>
              </w:rPr>
              <w:t>provided</w:t>
            </w:r>
            <w:r w:rsidR="00FF2938">
              <w:rPr>
                <w:rFonts w:ascii="Arial" w:hAnsi="Arial" w:cs="Arial"/>
                <w:sz w:val="20"/>
                <w:szCs w:val="20"/>
              </w:rPr>
              <w:t xml:space="preserve"> </w:t>
            </w:r>
            <w:r w:rsidR="00CA580A">
              <w:rPr>
                <w:rFonts w:ascii="Arial" w:hAnsi="Arial" w:cs="Arial"/>
                <w:sz w:val="20"/>
                <w:szCs w:val="20"/>
              </w:rPr>
              <w:t>and</w:t>
            </w:r>
            <w:r w:rsidR="00CA1555">
              <w:rPr>
                <w:rFonts w:ascii="Arial" w:hAnsi="Arial" w:cs="Arial"/>
                <w:sz w:val="20"/>
                <w:szCs w:val="20"/>
              </w:rPr>
              <w:t xml:space="preserve"> will be anonymised and scored</w:t>
            </w:r>
            <w:r>
              <w:rPr>
                <w:rFonts w:ascii="Arial" w:hAnsi="Arial" w:cs="Arial"/>
                <w:sz w:val="20"/>
                <w:szCs w:val="20"/>
              </w:rPr>
              <w:t xml:space="preserve"> </w:t>
            </w:r>
            <w:r w:rsidRPr="00F47EDA">
              <w:rPr>
                <w:rFonts w:ascii="Arial" w:hAnsi="Arial" w:cs="Arial"/>
                <w:sz w:val="20"/>
                <w:szCs w:val="20"/>
              </w:rPr>
              <w:t>to select a</w:t>
            </w:r>
            <w:r>
              <w:rPr>
                <w:rFonts w:ascii="Arial" w:hAnsi="Arial" w:cs="Arial"/>
                <w:sz w:val="20"/>
                <w:szCs w:val="20"/>
              </w:rPr>
              <w:t xml:space="preserve"> panel </w:t>
            </w:r>
            <w:r w:rsidR="009066DF">
              <w:rPr>
                <w:rFonts w:ascii="Arial" w:hAnsi="Arial" w:cs="Arial"/>
                <w:sz w:val="20"/>
                <w:szCs w:val="20"/>
              </w:rPr>
              <w:t>that represents the demographic profile</w:t>
            </w:r>
            <w:r w:rsidRPr="00F47EDA">
              <w:rPr>
                <w:rFonts w:ascii="Arial" w:hAnsi="Arial" w:cs="Arial"/>
                <w:sz w:val="20"/>
                <w:szCs w:val="20"/>
              </w:rPr>
              <w:t xml:space="preserve"> of the </w:t>
            </w:r>
            <w:r w:rsidR="009111CB">
              <w:rPr>
                <w:rFonts w:ascii="Arial" w:hAnsi="Arial" w:cs="Arial"/>
                <w:sz w:val="20"/>
                <w:szCs w:val="20"/>
              </w:rPr>
              <w:t>borough</w:t>
            </w:r>
            <w:r w:rsidR="00CF339E">
              <w:rPr>
                <w:rFonts w:ascii="Arial" w:hAnsi="Arial" w:cs="Arial"/>
                <w:sz w:val="20"/>
                <w:szCs w:val="20"/>
              </w:rPr>
              <w:t>. The information will also be used</w:t>
            </w:r>
            <w:r w:rsidRPr="00F47EDA">
              <w:rPr>
                <w:rFonts w:ascii="Arial" w:hAnsi="Arial" w:cs="Arial"/>
                <w:sz w:val="20"/>
                <w:szCs w:val="20"/>
              </w:rPr>
              <w:t xml:space="preserve"> to contact you</w:t>
            </w:r>
            <w:r>
              <w:rPr>
                <w:rFonts w:ascii="Arial" w:hAnsi="Arial" w:cs="Arial"/>
                <w:sz w:val="20"/>
                <w:szCs w:val="20"/>
              </w:rPr>
              <w:t xml:space="preserve"> regarding panel arrangements</w:t>
            </w:r>
            <w:r w:rsidRPr="00F47EDA">
              <w:rPr>
                <w:rFonts w:ascii="Arial" w:hAnsi="Arial" w:cs="Arial"/>
                <w:sz w:val="20"/>
                <w:szCs w:val="20"/>
              </w:rPr>
              <w:t xml:space="preserve"> by phone and email. </w:t>
            </w:r>
          </w:p>
          <w:p w14:paraId="77131C1F" w14:textId="77777777" w:rsidR="00D0162B" w:rsidRDefault="00D0162B" w:rsidP="009F3A59">
            <w:pPr>
              <w:autoSpaceDE w:val="0"/>
              <w:autoSpaceDN w:val="0"/>
              <w:adjustRightInd w:val="0"/>
              <w:rPr>
                <w:rFonts w:ascii="Arial" w:hAnsi="Arial" w:cs="Arial"/>
                <w:b/>
                <w:sz w:val="20"/>
                <w:szCs w:val="20"/>
              </w:rPr>
            </w:pPr>
          </w:p>
          <w:p w14:paraId="332ACBC5" w14:textId="487A014D" w:rsidR="00E818AF" w:rsidRDefault="00E818AF" w:rsidP="009F3A59">
            <w:pPr>
              <w:autoSpaceDE w:val="0"/>
              <w:autoSpaceDN w:val="0"/>
              <w:adjustRightInd w:val="0"/>
              <w:rPr>
                <w:rFonts w:ascii="Arial" w:hAnsi="Arial" w:cs="Arial"/>
                <w:sz w:val="20"/>
                <w:szCs w:val="20"/>
              </w:rPr>
            </w:pPr>
            <w:r>
              <w:rPr>
                <w:rFonts w:ascii="Arial" w:hAnsi="Arial" w:cs="Arial"/>
                <w:sz w:val="20"/>
                <w:szCs w:val="20"/>
              </w:rPr>
              <w:t xml:space="preserve">Once the panel has been recruited, members will be invited to a compulsory training session ahead of the first </w:t>
            </w:r>
            <w:r w:rsidR="006E2795">
              <w:rPr>
                <w:rFonts w:ascii="Arial" w:hAnsi="Arial" w:cs="Arial"/>
                <w:sz w:val="20"/>
                <w:szCs w:val="20"/>
              </w:rPr>
              <w:t xml:space="preserve">online </w:t>
            </w:r>
            <w:r>
              <w:rPr>
                <w:rFonts w:ascii="Arial" w:hAnsi="Arial" w:cs="Arial"/>
                <w:sz w:val="20"/>
                <w:szCs w:val="20"/>
              </w:rPr>
              <w:t>panel meeting which is expected to take place in September 2020.</w:t>
            </w:r>
            <w:r w:rsidR="00066E06">
              <w:rPr>
                <w:rFonts w:ascii="Arial" w:hAnsi="Arial" w:cs="Arial"/>
                <w:sz w:val="20"/>
                <w:szCs w:val="20"/>
              </w:rPr>
              <w:t xml:space="preserve"> The sustainability team </w:t>
            </w:r>
            <w:r w:rsidR="00CC08D4">
              <w:rPr>
                <w:rFonts w:ascii="Arial" w:hAnsi="Arial" w:cs="Arial"/>
                <w:sz w:val="20"/>
                <w:szCs w:val="20"/>
              </w:rPr>
              <w:t xml:space="preserve">will support panel members and provide each member </w:t>
            </w:r>
            <w:r w:rsidR="009F385A">
              <w:rPr>
                <w:rFonts w:ascii="Arial" w:hAnsi="Arial" w:cs="Arial"/>
                <w:sz w:val="20"/>
                <w:szCs w:val="20"/>
              </w:rPr>
              <w:t xml:space="preserve">with </w:t>
            </w:r>
            <w:r w:rsidR="00CC08D4">
              <w:rPr>
                <w:rFonts w:ascii="Arial" w:hAnsi="Arial" w:cs="Arial"/>
                <w:sz w:val="20"/>
                <w:szCs w:val="20"/>
              </w:rPr>
              <w:t>an</w:t>
            </w:r>
            <w:r w:rsidR="00066E06">
              <w:rPr>
                <w:rFonts w:ascii="Arial" w:hAnsi="Arial" w:cs="Arial"/>
                <w:sz w:val="20"/>
                <w:szCs w:val="20"/>
              </w:rPr>
              <w:t xml:space="preserve"> information resource pack</w:t>
            </w:r>
            <w:r w:rsidR="009F385A">
              <w:rPr>
                <w:rFonts w:ascii="Arial" w:hAnsi="Arial" w:cs="Arial"/>
                <w:sz w:val="20"/>
                <w:szCs w:val="20"/>
              </w:rPr>
              <w:t xml:space="preserve"> to help with discussions and ensure understanding of topics</w:t>
            </w:r>
            <w:r w:rsidR="00E93A92">
              <w:rPr>
                <w:rFonts w:ascii="Arial" w:hAnsi="Arial" w:cs="Arial"/>
                <w:sz w:val="20"/>
                <w:szCs w:val="20"/>
              </w:rPr>
              <w:t>.</w:t>
            </w:r>
            <w:r w:rsidR="005953FC">
              <w:rPr>
                <w:rFonts w:ascii="Arial" w:hAnsi="Arial" w:cs="Arial"/>
                <w:sz w:val="20"/>
                <w:szCs w:val="20"/>
              </w:rPr>
              <w:t xml:space="preserve"> During panel meetings, members will discuss the progress of projects related to the Climate Action Plan, and other borough-wide sustainability challenges.</w:t>
            </w:r>
          </w:p>
          <w:p w14:paraId="0BD81DCF" w14:textId="77777777" w:rsidR="00E818AF" w:rsidRPr="00E818AF" w:rsidRDefault="00E818AF" w:rsidP="009F3A59">
            <w:pPr>
              <w:autoSpaceDE w:val="0"/>
              <w:autoSpaceDN w:val="0"/>
              <w:adjustRightInd w:val="0"/>
              <w:rPr>
                <w:rFonts w:ascii="Arial" w:hAnsi="Arial" w:cs="Arial"/>
                <w:sz w:val="20"/>
                <w:szCs w:val="20"/>
              </w:rPr>
            </w:pPr>
          </w:p>
          <w:p w14:paraId="7CFC4E7C" w14:textId="77777777" w:rsidR="00175DE7" w:rsidRDefault="00D0162B" w:rsidP="009F3A59">
            <w:pPr>
              <w:autoSpaceDE w:val="0"/>
              <w:autoSpaceDN w:val="0"/>
              <w:adjustRightInd w:val="0"/>
              <w:rPr>
                <w:rFonts w:ascii="Arial" w:hAnsi="Arial" w:cs="Arial"/>
                <w:b/>
                <w:iCs/>
                <w:sz w:val="20"/>
                <w:szCs w:val="20"/>
              </w:rPr>
            </w:pPr>
            <w:r>
              <w:rPr>
                <w:rFonts w:ascii="Arial" w:hAnsi="Arial" w:cs="Arial"/>
                <w:b/>
                <w:iCs/>
                <w:sz w:val="20"/>
                <w:szCs w:val="20"/>
              </w:rPr>
              <w:t>The</w:t>
            </w:r>
            <w:r w:rsidR="00175DE7">
              <w:rPr>
                <w:rFonts w:ascii="Arial" w:hAnsi="Arial" w:cs="Arial"/>
                <w:b/>
                <w:iCs/>
                <w:sz w:val="20"/>
                <w:szCs w:val="20"/>
              </w:rPr>
              <w:t xml:space="preserve"> legal basis for processing: </w:t>
            </w:r>
          </w:p>
          <w:p w14:paraId="765BE567" w14:textId="77777777" w:rsidR="00175DE7" w:rsidRDefault="00175DE7" w:rsidP="009F3A59">
            <w:pPr>
              <w:autoSpaceDE w:val="0"/>
              <w:autoSpaceDN w:val="0"/>
              <w:adjustRightInd w:val="0"/>
              <w:rPr>
                <w:rFonts w:ascii="Arial" w:hAnsi="Arial" w:cs="Arial"/>
                <w:b/>
                <w:iCs/>
                <w:sz w:val="20"/>
                <w:szCs w:val="20"/>
              </w:rPr>
            </w:pPr>
          </w:p>
          <w:p w14:paraId="3E7C9216" w14:textId="77777777" w:rsidR="00D0162B" w:rsidRDefault="00175DE7" w:rsidP="009F3A59">
            <w:pPr>
              <w:autoSpaceDE w:val="0"/>
              <w:autoSpaceDN w:val="0"/>
              <w:adjustRightInd w:val="0"/>
              <w:rPr>
                <w:rStyle w:val="Emphasis"/>
                <w:rFonts w:ascii="Arial" w:hAnsi="Arial" w:cs="Arial"/>
                <w:i w:val="0"/>
                <w:sz w:val="20"/>
                <w:szCs w:val="20"/>
                <w:lang w:val="en-US"/>
              </w:rPr>
            </w:pPr>
            <w:r w:rsidRPr="0075258A">
              <w:rPr>
                <w:rStyle w:val="Emphasis"/>
                <w:rFonts w:ascii="Arial" w:hAnsi="Arial" w:cs="Arial"/>
                <w:i w:val="0"/>
                <w:sz w:val="20"/>
                <w:szCs w:val="20"/>
                <w:lang w:val="en-US"/>
              </w:rPr>
              <w:t xml:space="preserve">Our legal basis for processing is </w:t>
            </w:r>
            <w:r>
              <w:rPr>
                <w:rStyle w:val="Emphasis"/>
                <w:rFonts w:ascii="Arial" w:hAnsi="Arial" w:cs="Arial"/>
                <w:i w:val="0"/>
                <w:sz w:val="20"/>
                <w:szCs w:val="20"/>
                <w:lang w:val="en-US"/>
              </w:rPr>
              <w:t>Article 6(1)(a)</w:t>
            </w:r>
            <w:r w:rsidR="00437054">
              <w:rPr>
                <w:rStyle w:val="Emphasis"/>
                <w:rFonts w:ascii="Arial" w:hAnsi="Arial" w:cs="Arial"/>
                <w:i w:val="0"/>
                <w:sz w:val="20"/>
                <w:szCs w:val="20"/>
                <w:lang w:val="en-US"/>
              </w:rPr>
              <w:t xml:space="preserve"> </w:t>
            </w:r>
            <w:r w:rsidRPr="0075258A">
              <w:rPr>
                <w:rStyle w:val="Emphasis"/>
                <w:rFonts w:ascii="Arial" w:hAnsi="Arial" w:cs="Arial"/>
                <w:i w:val="0"/>
                <w:sz w:val="20"/>
                <w:szCs w:val="20"/>
                <w:lang w:val="en-US"/>
              </w:rPr>
              <w:t>Consent</w:t>
            </w:r>
            <w:r>
              <w:rPr>
                <w:rStyle w:val="Emphasis"/>
                <w:rFonts w:ascii="Arial" w:hAnsi="Arial" w:cs="Arial"/>
                <w:i w:val="0"/>
                <w:sz w:val="20"/>
                <w:szCs w:val="20"/>
                <w:lang w:val="en-US"/>
              </w:rPr>
              <w:t xml:space="preserve"> </w:t>
            </w:r>
            <w:r w:rsidR="00437054">
              <w:rPr>
                <w:rStyle w:val="Emphasis"/>
                <w:rFonts w:ascii="Arial" w:hAnsi="Arial" w:cs="Arial"/>
                <w:i w:val="0"/>
                <w:sz w:val="20"/>
                <w:szCs w:val="20"/>
                <w:lang w:val="en-US"/>
              </w:rPr>
              <w:t xml:space="preserve">and Article 9(2)(a) </w:t>
            </w:r>
            <w:r w:rsidR="00477416">
              <w:rPr>
                <w:rStyle w:val="Emphasis"/>
                <w:rFonts w:ascii="Arial" w:hAnsi="Arial" w:cs="Arial"/>
                <w:i w:val="0"/>
                <w:sz w:val="20"/>
                <w:szCs w:val="20"/>
                <w:lang w:val="en-US"/>
              </w:rPr>
              <w:t>Consent</w:t>
            </w:r>
            <w:r w:rsidR="00437054">
              <w:rPr>
                <w:rStyle w:val="Emphasis"/>
                <w:rFonts w:ascii="Arial" w:hAnsi="Arial" w:cs="Arial"/>
                <w:i w:val="0"/>
                <w:sz w:val="20"/>
                <w:szCs w:val="20"/>
                <w:lang w:val="en-US"/>
              </w:rPr>
              <w:t xml:space="preserve"> under the </w:t>
            </w:r>
            <w:r w:rsidR="00437054" w:rsidRPr="0075258A">
              <w:rPr>
                <w:rStyle w:val="Emphasis"/>
                <w:rFonts w:ascii="Arial" w:hAnsi="Arial" w:cs="Arial"/>
                <w:i w:val="0"/>
                <w:sz w:val="20"/>
                <w:szCs w:val="20"/>
                <w:lang w:val="en-US"/>
              </w:rPr>
              <w:t>Gen</w:t>
            </w:r>
            <w:r w:rsidR="00437054">
              <w:rPr>
                <w:rStyle w:val="Emphasis"/>
                <w:rFonts w:ascii="Arial" w:hAnsi="Arial" w:cs="Arial"/>
                <w:i w:val="0"/>
                <w:sz w:val="20"/>
                <w:szCs w:val="20"/>
                <w:lang w:val="en-US"/>
              </w:rPr>
              <w:t>eral Data Protection Regulations.</w:t>
            </w:r>
          </w:p>
          <w:p w14:paraId="4BFD1E99" w14:textId="77777777" w:rsidR="00437054" w:rsidRDefault="00437054" w:rsidP="009F3A59">
            <w:pPr>
              <w:autoSpaceDE w:val="0"/>
              <w:autoSpaceDN w:val="0"/>
              <w:adjustRightInd w:val="0"/>
              <w:rPr>
                <w:rStyle w:val="Emphasis"/>
                <w:rFonts w:ascii="Arial" w:hAnsi="Arial" w:cs="Arial"/>
                <w:i w:val="0"/>
                <w:sz w:val="20"/>
                <w:szCs w:val="20"/>
                <w:lang w:val="en-US"/>
              </w:rPr>
            </w:pPr>
          </w:p>
          <w:p w14:paraId="488BADCC" w14:textId="77777777" w:rsidR="00437054" w:rsidRDefault="00437054" w:rsidP="009F3A59">
            <w:pPr>
              <w:autoSpaceDE w:val="0"/>
              <w:autoSpaceDN w:val="0"/>
              <w:adjustRightInd w:val="0"/>
              <w:rPr>
                <w:rFonts w:ascii="Arial" w:hAnsi="Arial" w:cs="Arial"/>
                <w:b/>
                <w:iCs/>
                <w:sz w:val="20"/>
                <w:szCs w:val="20"/>
              </w:rPr>
            </w:pPr>
            <w:r>
              <w:rPr>
                <w:rStyle w:val="Emphasis"/>
                <w:rFonts w:ascii="Arial" w:hAnsi="Arial" w:cs="Arial"/>
                <w:i w:val="0"/>
                <w:sz w:val="20"/>
                <w:szCs w:val="20"/>
                <w:lang w:val="en-US"/>
              </w:rPr>
              <w:t xml:space="preserve">You have the right to withdraw consent at any time if you no longer wish to take part and can do this by emailing </w:t>
            </w:r>
            <w:hyperlink r:id="rId12" w:history="1">
              <w:r w:rsidR="00517073" w:rsidRPr="00012B7D">
                <w:rPr>
                  <w:rStyle w:val="Hyperlink"/>
                  <w:rFonts w:ascii="Arial" w:hAnsi="Arial" w:cs="Arial"/>
                  <w:sz w:val="20"/>
                  <w:szCs w:val="20"/>
                  <w:lang w:val="en-US"/>
                </w:rPr>
                <w:t>greencamden@camden.gov.uk</w:t>
              </w:r>
            </w:hyperlink>
            <w:r w:rsidR="00E818AF">
              <w:rPr>
                <w:rStyle w:val="Emphasis"/>
              </w:rPr>
              <w:t>.</w:t>
            </w:r>
          </w:p>
          <w:p w14:paraId="31973943" w14:textId="77777777" w:rsidR="00D0162B" w:rsidRPr="00175DE7" w:rsidRDefault="00D0162B" w:rsidP="00175DE7">
            <w:pPr>
              <w:autoSpaceDE w:val="0"/>
              <w:autoSpaceDN w:val="0"/>
              <w:adjustRightInd w:val="0"/>
              <w:rPr>
                <w:rFonts w:ascii="Arial" w:hAnsi="Arial" w:cs="Arial"/>
                <w:i/>
                <w:iCs/>
                <w:sz w:val="20"/>
                <w:szCs w:val="20"/>
                <w:lang w:val="en-US"/>
              </w:rPr>
            </w:pPr>
          </w:p>
        </w:tc>
      </w:tr>
      <w:tr w:rsidR="00D0162B" w:rsidRPr="00303775" w14:paraId="40927256" w14:textId="77777777" w:rsidTr="00D0162B">
        <w:tc>
          <w:tcPr>
            <w:tcW w:w="8956" w:type="dxa"/>
          </w:tcPr>
          <w:p w14:paraId="70E58FB8" w14:textId="77777777" w:rsidR="00D0162B" w:rsidRDefault="00D0162B" w:rsidP="00D53AA4">
            <w:pPr>
              <w:autoSpaceDE w:val="0"/>
              <w:autoSpaceDN w:val="0"/>
              <w:adjustRightInd w:val="0"/>
              <w:rPr>
                <w:rFonts w:ascii="Arial" w:hAnsi="Arial" w:cs="Arial"/>
                <w:b/>
                <w:sz w:val="20"/>
                <w:szCs w:val="20"/>
                <w:lang w:val="en"/>
              </w:rPr>
            </w:pPr>
          </w:p>
          <w:p w14:paraId="31C78CB7" w14:textId="77777777" w:rsidR="00D0162B" w:rsidRDefault="00D0162B" w:rsidP="00D53AA4">
            <w:pPr>
              <w:autoSpaceDE w:val="0"/>
              <w:autoSpaceDN w:val="0"/>
              <w:adjustRightInd w:val="0"/>
              <w:rPr>
                <w:rFonts w:ascii="Arial" w:hAnsi="Arial" w:cs="Arial"/>
                <w:b/>
                <w:sz w:val="20"/>
                <w:szCs w:val="20"/>
                <w:lang w:val="en"/>
              </w:rPr>
            </w:pPr>
            <w:r>
              <w:rPr>
                <w:rFonts w:ascii="Arial" w:hAnsi="Arial" w:cs="Arial"/>
                <w:b/>
                <w:sz w:val="20"/>
                <w:szCs w:val="20"/>
                <w:lang w:val="en"/>
              </w:rPr>
              <w:t>The Categories of Personal Data</w:t>
            </w:r>
            <w:r w:rsidR="00175DE7">
              <w:rPr>
                <w:rFonts w:ascii="Arial" w:hAnsi="Arial" w:cs="Arial"/>
                <w:b/>
                <w:sz w:val="20"/>
                <w:szCs w:val="20"/>
                <w:lang w:val="en"/>
              </w:rPr>
              <w:t>:</w:t>
            </w:r>
          </w:p>
          <w:p w14:paraId="4F6E2085" w14:textId="77777777" w:rsidR="00D0162B" w:rsidRDefault="00D0162B" w:rsidP="00D53AA4">
            <w:pPr>
              <w:autoSpaceDE w:val="0"/>
              <w:autoSpaceDN w:val="0"/>
              <w:adjustRightInd w:val="0"/>
              <w:rPr>
                <w:rFonts w:ascii="Arial" w:hAnsi="Arial" w:cs="Arial"/>
                <w:b/>
                <w:sz w:val="20"/>
                <w:szCs w:val="20"/>
                <w:lang w:val="en"/>
              </w:rPr>
            </w:pPr>
          </w:p>
          <w:p w14:paraId="4EE27890" w14:textId="77777777" w:rsidR="00175DE7" w:rsidRPr="003C621D" w:rsidRDefault="00175DE7" w:rsidP="00175DE7">
            <w:pPr>
              <w:autoSpaceDE w:val="0"/>
              <w:autoSpaceDN w:val="0"/>
              <w:adjustRightInd w:val="0"/>
              <w:rPr>
                <w:rFonts w:ascii="Arial" w:hAnsi="Arial" w:cs="Arial"/>
                <w:sz w:val="20"/>
                <w:szCs w:val="20"/>
                <w:lang w:val="en"/>
              </w:rPr>
            </w:pPr>
            <w:r w:rsidRPr="00F47EDA">
              <w:rPr>
                <w:rFonts w:ascii="Arial" w:hAnsi="Arial" w:cs="Arial"/>
                <w:sz w:val="20"/>
                <w:szCs w:val="20"/>
                <w:lang w:val="en"/>
              </w:rPr>
              <w:t>Name, address, phone, email, gender, age, ethnicity, language, housin</w:t>
            </w:r>
            <w:r>
              <w:rPr>
                <w:rFonts w:ascii="Arial" w:hAnsi="Arial" w:cs="Arial"/>
                <w:sz w:val="20"/>
                <w:szCs w:val="20"/>
                <w:lang w:val="en"/>
              </w:rPr>
              <w:t>g status, disability</w:t>
            </w:r>
            <w:r w:rsidRPr="00F47EDA">
              <w:rPr>
                <w:rFonts w:ascii="Arial" w:hAnsi="Arial" w:cs="Arial"/>
                <w:sz w:val="20"/>
                <w:szCs w:val="20"/>
                <w:lang w:val="en"/>
              </w:rPr>
              <w:t>, membership of commu</w:t>
            </w:r>
            <w:r>
              <w:rPr>
                <w:rFonts w:ascii="Arial" w:hAnsi="Arial" w:cs="Arial"/>
                <w:sz w:val="20"/>
                <w:szCs w:val="20"/>
                <w:lang w:val="en"/>
              </w:rPr>
              <w:t>nity group/political party/org.</w:t>
            </w:r>
          </w:p>
          <w:p w14:paraId="61381BE1" w14:textId="77777777" w:rsidR="00D0162B" w:rsidRPr="005A6F9E" w:rsidRDefault="00D0162B" w:rsidP="00D53AA4">
            <w:pPr>
              <w:autoSpaceDE w:val="0"/>
              <w:autoSpaceDN w:val="0"/>
              <w:adjustRightInd w:val="0"/>
              <w:rPr>
                <w:rFonts w:ascii="Arial" w:hAnsi="Arial" w:cs="Arial"/>
                <w:sz w:val="20"/>
                <w:szCs w:val="20"/>
                <w:lang w:val="en"/>
              </w:rPr>
            </w:pPr>
          </w:p>
        </w:tc>
      </w:tr>
      <w:tr w:rsidR="00D0162B" w:rsidRPr="00303775" w14:paraId="77B09B4D" w14:textId="77777777" w:rsidTr="00D0162B">
        <w:tc>
          <w:tcPr>
            <w:tcW w:w="8956" w:type="dxa"/>
          </w:tcPr>
          <w:p w14:paraId="4D3920C9" w14:textId="77777777" w:rsidR="00D0162B" w:rsidRDefault="00D0162B" w:rsidP="00D53AA4">
            <w:pPr>
              <w:autoSpaceDE w:val="0"/>
              <w:autoSpaceDN w:val="0"/>
              <w:adjustRightInd w:val="0"/>
              <w:rPr>
                <w:rFonts w:ascii="Arial" w:hAnsi="Arial" w:cs="Arial"/>
                <w:b/>
                <w:sz w:val="20"/>
                <w:szCs w:val="20"/>
                <w:lang w:val="en"/>
              </w:rPr>
            </w:pPr>
          </w:p>
          <w:p w14:paraId="23ABAD2B" w14:textId="77777777" w:rsidR="00D0162B" w:rsidRDefault="00D0162B" w:rsidP="00D53AA4">
            <w:pPr>
              <w:autoSpaceDE w:val="0"/>
              <w:autoSpaceDN w:val="0"/>
              <w:adjustRightInd w:val="0"/>
              <w:rPr>
                <w:rFonts w:ascii="Arial" w:hAnsi="Arial" w:cs="Arial"/>
                <w:sz w:val="20"/>
                <w:szCs w:val="20"/>
                <w:lang w:val="en"/>
              </w:rPr>
            </w:pPr>
            <w:r>
              <w:rPr>
                <w:rFonts w:ascii="Arial" w:hAnsi="Arial" w:cs="Arial"/>
                <w:b/>
                <w:sz w:val="20"/>
                <w:szCs w:val="20"/>
                <w:lang w:val="en"/>
              </w:rPr>
              <w:t>The c</w:t>
            </w:r>
            <w:r w:rsidRPr="00D53AA4">
              <w:rPr>
                <w:rFonts w:ascii="Arial" w:hAnsi="Arial" w:cs="Arial"/>
                <w:b/>
                <w:sz w:val="20"/>
                <w:szCs w:val="20"/>
                <w:lang w:val="en"/>
              </w:rPr>
              <w:t>ategories of recipients that the council has or will disclose the data to.</w:t>
            </w:r>
            <w:r>
              <w:rPr>
                <w:rFonts w:ascii="Arial" w:hAnsi="Arial" w:cs="Arial"/>
                <w:sz w:val="20"/>
                <w:szCs w:val="20"/>
                <w:lang w:val="en"/>
              </w:rPr>
              <w:t xml:space="preserve">  </w:t>
            </w:r>
          </w:p>
          <w:p w14:paraId="0C1EFE8D" w14:textId="77777777" w:rsidR="00D0162B" w:rsidRDefault="00D0162B" w:rsidP="00D53AA4">
            <w:pPr>
              <w:autoSpaceDE w:val="0"/>
              <w:autoSpaceDN w:val="0"/>
              <w:adjustRightInd w:val="0"/>
              <w:rPr>
                <w:rFonts w:ascii="Arial" w:hAnsi="Arial" w:cs="Arial"/>
                <w:sz w:val="20"/>
                <w:szCs w:val="20"/>
                <w:lang w:val="en"/>
              </w:rPr>
            </w:pPr>
          </w:p>
          <w:p w14:paraId="1C1815FB" w14:textId="77777777" w:rsidR="00F13392" w:rsidRDefault="00F13392" w:rsidP="00D53AA4">
            <w:pPr>
              <w:autoSpaceDE w:val="0"/>
              <w:autoSpaceDN w:val="0"/>
              <w:adjustRightInd w:val="0"/>
              <w:rPr>
                <w:rFonts w:ascii="Arial" w:hAnsi="Arial" w:cs="Arial"/>
                <w:sz w:val="20"/>
                <w:szCs w:val="20"/>
                <w:lang w:val="en"/>
              </w:rPr>
            </w:pPr>
            <w:r>
              <w:rPr>
                <w:rFonts w:ascii="Arial" w:hAnsi="Arial" w:cs="Arial"/>
                <w:sz w:val="20"/>
                <w:szCs w:val="20"/>
                <w:lang w:val="en"/>
              </w:rPr>
              <w:t>The LBC will not</w:t>
            </w:r>
            <w:r w:rsidR="00C662F6">
              <w:rPr>
                <w:rFonts w:ascii="Arial" w:hAnsi="Arial" w:cs="Arial"/>
                <w:sz w:val="20"/>
                <w:szCs w:val="20"/>
                <w:lang w:val="en"/>
              </w:rPr>
              <w:t xml:space="preserve"> </w:t>
            </w:r>
            <w:r w:rsidR="00755226">
              <w:rPr>
                <w:rFonts w:ascii="Arial" w:hAnsi="Arial" w:cs="Arial"/>
                <w:sz w:val="20"/>
                <w:szCs w:val="20"/>
                <w:lang w:val="en"/>
              </w:rPr>
              <w:t xml:space="preserve">share any information or data </w:t>
            </w:r>
            <w:r>
              <w:rPr>
                <w:rFonts w:ascii="Arial" w:hAnsi="Arial" w:cs="Arial"/>
                <w:sz w:val="20"/>
                <w:szCs w:val="20"/>
                <w:lang w:val="en"/>
              </w:rPr>
              <w:t>with a third party.</w:t>
            </w:r>
          </w:p>
          <w:p w14:paraId="630FFED8" w14:textId="77777777" w:rsidR="00D0162B" w:rsidRPr="00303775" w:rsidRDefault="00D0162B" w:rsidP="00D53AA4">
            <w:pPr>
              <w:autoSpaceDE w:val="0"/>
              <w:autoSpaceDN w:val="0"/>
              <w:adjustRightInd w:val="0"/>
              <w:rPr>
                <w:rFonts w:ascii="Arial" w:hAnsi="Arial" w:cs="Arial"/>
                <w:sz w:val="20"/>
                <w:szCs w:val="20"/>
              </w:rPr>
            </w:pPr>
            <w:r>
              <w:rPr>
                <w:rFonts w:ascii="Arial" w:hAnsi="Arial" w:cs="Arial"/>
                <w:sz w:val="20"/>
                <w:szCs w:val="20"/>
                <w:lang w:val="en"/>
              </w:rPr>
              <w:t xml:space="preserve"> </w:t>
            </w:r>
          </w:p>
        </w:tc>
      </w:tr>
      <w:tr w:rsidR="00D0162B" w:rsidRPr="00303775" w14:paraId="31FD9709" w14:textId="77777777" w:rsidTr="00D0162B">
        <w:tc>
          <w:tcPr>
            <w:tcW w:w="8956" w:type="dxa"/>
          </w:tcPr>
          <w:p w14:paraId="4D42DC52" w14:textId="77777777" w:rsidR="00D0162B" w:rsidRDefault="00D0162B" w:rsidP="009F3A59">
            <w:pPr>
              <w:autoSpaceDE w:val="0"/>
              <w:autoSpaceDN w:val="0"/>
              <w:adjustRightInd w:val="0"/>
              <w:rPr>
                <w:rFonts w:ascii="Arial" w:hAnsi="Arial" w:cs="Arial"/>
                <w:b/>
                <w:sz w:val="20"/>
                <w:szCs w:val="20"/>
                <w:lang w:val="en"/>
              </w:rPr>
            </w:pPr>
          </w:p>
          <w:p w14:paraId="3660BD04" w14:textId="77777777" w:rsidR="007D2CA0" w:rsidRDefault="007D2CA0" w:rsidP="009F3A59">
            <w:pPr>
              <w:autoSpaceDE w:val="0"/>
              <w:autoSpaceDN w:val="0"/>
              <w:adjustRightInd w:val="0"/>
              <w:rPr>
                <w:rFonts w:ascii="Arial" w:hAnsi="Arial" w:cs="Arial"/>
                <w:b/>
                <w:sz w:val="20"/>
                <w:szCs w:val="20"/>
                <w:lang w:val="en"/>
              </w:rPr>
            </w:pPr>
          </w:p>
          <w:p w14:paraId="04B51AA5" w14:textId="77777777" w:rsidR="00D45D64" w:rsidRDefault="00D45D64" w:rsidP="009F3A59">
            <w:pPr>
              <w:autoSpaceDE w:val="0"/>
              <w:autoSpaceDN w:val="0"/>
              <w:adjustRightInd w:val="0"/>
              <w:rPr>
                <w:rFonts w:ascii="Arial" w:hAnsi="Arial" w:cs="Arial"/>
                <w:b/>
                <w:sz w:val="20"/>
                <w:szCs w:val="20"/>
                <w:lang w:val="en"/>
              </w:rPr>
            </w:pPr>
          </w:p>
          <w:p w14:paraId="190B1FAA" w14:textId="108CCD85" w:rsidR="00D0162B" w:rsidRDefault="00D0162B" w:rsidP="009F3A59">
            <w:pPr>
              <w:autoSpaceDE w:val="0"/>
              <w:autoSpaceDN w:val="0"/>
              <w:adjustRightInd w:val="0"/>
              <w:rPr>
                <w:rFonts w:ascii="Arial" w:hAnsi="Arial" w:cs="Arial"/>
                <w:b/>
                <w:sz w:val="20"/>
                <w:szCs w:val="20"/>
                <w:lang w:val="en"/>
              </w:rPr>
            </w:pPr>
            <w:r>
              <w:rPr>
                <w:rFonts w:ascii="Arial" w:hAnsi="Arial" w:cs="Arial"/>
                <w:b/>
                <w:sz w:val="20"/>
                <w:szCs w:val="20"/>
                <w:lang w:val="en"/>
              </w:rPr>
              <w:t>Whether the council w</w:t>
            </w:r>
            <w:r w:rsidRPr="00667AAB">
              <w:rPr>
                <w:rFonts w:ascii="Arial" w:hAnsi="Arial" w:cs="Arial"/>
                <w:b/>
                <w:sz w:val="20"/>
                <w:szCs w:val="20"/>
                <w:lang w:val="en"/>
              </w:rPr>
              <w:t xml:space="preserve">ill transfer their data out of the EU/EEA.  </w:t>
            </w:r>
          </w:p>
          <w:p w14:paraId="5ACA897C" w14:textId="77777777" w:rsidR="00D0162B" w:rsidRDefault="00D0162B" w:rsidP="009F3A59">
            <w:pPr>
              <w:autoSpaceDE w:val="0"/>
              <w:autoSpaceDN w:val="0"/>
              <w:adjustRightInd w:val="0"/>
              <w:rPr>
                <w:rFonts w:ascii="Arial" w:hAnsi="Arial" w:cs="Arial"/>
                <w:sz w:val="20"/>
                <w:szCs w:val="20"/>
                <w:lang w:val="en"/>
              </w:rPr>
            </w:pPr>
          </w:p>
          <w:p w14:paraId="270933E3" w14:textId="77777777" w:rsidR="00D0162B" w:rsidRDefault="00D0162B" w:rsidP="009F3A59">
            <w:pPr>
              <w:autoSpaceDE w:val="0"/>
              <w:autoSpaceDN w:val="0"/>
              <w:adjustRightInd w:val="0"/>
              <w:rPr>
                <w:rFonts w:ascii="Arial" w:hAnsi="Arial" w:cs="Arial"/>
                <w:sz w:val="20"/>
                <w:szCs w:val="20"/>
                <w:lang w:val="en"/>
              </w:rPr>
            </w:pPr>
            <w:r w:rsidRPr="005B13CE">
              <w:rPr>
                <w:rFonts w:ascii="Arial" w:hAnsi="Arial" w:cs="Arial"/>
                <w:i/>
                <w:sz w:val="20"/>
                <w:szCs w:val="20"/>
                <w:lang w:val="en"/>
              </w:rPr>
              <w:t>We will not transfer your Personal Data outside the EU/EEA</w:t>
            </w:r>
            <w:r>
              <w:rPr>
                <w:rFonts w:ascii="Arial" w:hAnsi="Arial" w:cs="Arial"/>
                <w:sz w:val="20"/>
                <w:szCs w:val="20"/>
                <w:lang w:val="en"/>
              </w:rPr>
              <w:t>.</w:t>
            </w:r>
          </w:p>
          <w:p w14:paraId="27185D23" w14:textId="77777777" w:rsidR="00D0162B" w:rsidRDefault="00D0162B" w:rsidP="009F3A59">
            <w:pPr>
              <w:autoSpaceDE w:val="0"/>
              <w:autoSpaceDN w:val="0"/>
              <w:adjustRightInd w:val="0"/>
              <w:rPr>
                <w:rFonts w:ascii="Arial" w:hAnsi="Arial" w:cs="Arial"/>
                <w:sz w:val="20"/>
                <w:szCs w:val="20"/>
                <w:lang w:val="en"/>
              </w:rPr>
            </w:pPr>
          </w:p>
          <w:p w14:paraId="6CB9E11A" w14:textId="77777777" w:rsidR="00D0162B" w:rsidRPr="00303775" w:rsidRDefault="00D0162B" w:rsidP="00D0162B">
            <w:pPr>
              <w:autoSpaceDE w:val="0"/>
              <w:autoSpaceDN w:val="0"/>
              <w:adjustRightInd w:val="0"/>
              <w:rPr>
                <w:rFonts w:ascii="Arial" w:hAnsi="Arial" w:cs="Arial"/>
                <w:b/>
                <w:i/>
                <w:sz w:val="20"/>
                <w:szCs w:val="20"/>
              </w:rPr>
            </w:pPr>
          </w:p>
        </w:tc>
      </w:tr>
      <w:tr w:rsidR="00D0162B" w:rsidRPr="00303775" w14:paraId="646C7284" w14:textId="77777777" w:rsidTr="00D0162B">
        <w:tc>
          <w:tcPr>
            <w:tcW w:w="8956" w:type="dxa"/>
          </w:tcPr>
          <w:p w14:paraId="68980005" w14:textId="77777777" w:rsidR="00D0162B" w:rsidRDefault="00D0162B" w:rsidP="005B13CE">
            <w:pPr>
              <w:autoSpaceDE w:val="0"/>
              <w:autoSpaceDN w:val="0"/>
              <w:adjustRightInd w:val="0"/>
              <w:rPr>
                <w:rFonts w:ascii="Arial" w:hAnsi="Arial" w:cs="Arial"/>
                <w:b/>
                <w:sz w:val="20"/>
                <w:szCs w:val="20"/>
              </w:rPr>
            </w:pPr>
          </w:p>
          <w:p w14:paraId="2A45B229" w14:textId="77777777" w:rsidR="00D0162B" w:rsidRDefault="00D0162B" w:rsidP="005B13CE">
            <w:pPr>
              <w:autoSpaceDE w:val="0"/>
              <w:autoSpaceDN w:val="0"/>
              <w:adjustRightInd w:val="0"/>
              <w:rPr>
                <w:rFonts w:ascii="Arial" w:hAnsi="Arial" w:cs="Arial"/>
                <w:b/>
                <w:sz w:val="20"/>
                <w:szCs w:val="20"/>
              </w:rPr>
            </w:pPr>
            <w:r>
              <w:rPr>
                <w:rFonts w:ascii="Arial" w:hAnsi="Arial" w:cs="Arial"/>
                <w:b/>
                <w:sz w:val="20"/>
                <w:szCs w:val="20"/>
              </w:rPr>
              <w:t xml:space="preserve">The criteria </w:t>
            </w:r>
            <w:r w:rsidRPr="00D53AA4">
              <w:rPr>
                <w:rFonts w:ascii="Arial" w:hAnsi="Arial" w:cs="Arial"/>
                <w:b/>
                <w:sz w:val="20"/>
                <w:szCs w:val="20"/>
              </w:rPr>
              <w:t xml:space="preserve">used to </w:t>
            </w:r>
            <w:r>
              <w:rPr>
                <w:rFonts w:ascii="Arial" w:hAnsi="Arial" w:cs="Arial"/>
                <w:b/>
                <w:sz w:val="20"/>
                <w:szCs w:val="20"/>
              </w:rPr>
              <w:t xml:space="preserve">decide </w:t>
            </w:r>
            <w:r w:rsidRPr="00D53AA4">
              <w:rPr>
                <w:rFonts w:ascii="Arial" w:hAnsi="Arial" w:cs="Arial"/>
                <w:b/>
                <w:sz w:val="20"/>
                <w:szCs w:val="20"/>
              </w:rPr>
              <w:t xml:space="preserve">the retention period </w:t>
            </w:r>
          </w:p>
          <w:p w14:paraId="4ED0896A" w14:textId="77777777" w:rsidR="00D0162B" w:rsidRDefault="00D0162B" w:rsidP="005B13CE">
            <w:pPr>
              <w:autoSpaceDE w:val="0"/>
              <w:autoSpaceDN w:val="0"/>
              <w:adjustRightInd w:val="0"/>
              <w:rPr>
                <w:rFonts w:ascii="Arial" w:hAnsi="Arial" w:cs="Arial"/>
                <w:sz w:val="20"/>
                <w:szCs w:val="20"/>
              </w:rPr>
            </w:pPr>
          </w:p>
          <w:p w14:paraId="31347C07" w14:textId="77777777" w:rsidR="00D0162B" w:rsidRDefault="00755226" w:rsidP="005B13CE">
            <w:pPr>
              <w:autoSpaceDE w:val="0"/>
              <w:autoSpaceDN w:val="0"/>
              <w:adjustRightInd w:val="0"/>
              <w:rPr>
                <w:rFonts w:ascii="Arial" w:hAnsi="Arial" w:cs="Arial"/>
                <w:sz w:val="20"/>
                <w:szCs w:val="20"/>
              </w:rPr>
            </w:pPr>
            <w:r>
              <w:rPr>
                <w:rFonts w:ascii="Arial" w:hAnsi="Arial" w:cs="Arial"/>
                <w:sz w:val="20"/>
                <w:szCs w:val="20"/>
              </w:rPr>
              <w:t xml:space="preserve">We will keep data collected from the </w:t>
            </w:r>
            <w:r w:rsidR="00815A56">
              <w:rPr>
                <w:rFonts w:ascii="Arial" w:hAnsi="Arial" w:cs="Arial"/>
                <w:sz w:val="20"/>
                <w:szCs w:val="20"/>
              </w:rPr>
              <w:t>questionnaire</w:t>
            </w:r>
            <w:r>
              <w:rPr>
                <w:rFonts w:ascii="Arial" w:hAnsi="Arial" w:cs="Arial"/>
                <w:sz w:val="20"/>
                <w:szCs w:val="20"/>
              </w:rPr>
              <w:t xml:space="preserve"> for 5 years, which is the duration of the Climate Action Plan in which the citizen panel will help </w:t>
            </w:r>
            <w:r w:rsidR="00477416">
              <w:rPr>
                <w:rFonts w:ascii="Arial" w:hAnsi="Arial" w:cs="Arial"/>
                <w:sz w:val="20"/>
                <w:szCs w:val="20"/>
              </w:rPr>
              <w:t>support the delivery of the plan</w:t>
            </w:r>
            <w:r>
              <w:rPr>
                <w:rFonts w:ascii="Arial" w:hAnsi="Arial" w:cs="Arial"/>
                <w:sz w:val="20"/>
                <w:szCs w:val="20"/>
              </w:rPr>
              <w:t>.</w:t>
            </w:r>
          </w:p>
          <w:p w14:paraId="4586EE30" w14:textId="77777777" w:rsidR="00755226" w:rsidRPr="005B13CE" w:rsidRDefault="00755226" w:rsidP="005B13CE">
            <w:pPr>
              <w:autoSpaceDE w:val="0"/>
              <w:autoSpaceDN w:val="0"/>
              <w:adjustRightInd w:val="0"/>
              <w:rPr>
                <w:rFonts w:ascii="Arial" w:hAnsi="Arial" w:cs="Arial"/>
                <w:sz w:val="20"/>
                <w:szCs w:val="20"/>
              </w:rPr>
            </w:pPr>
          </w:p>
        </w:tc>
      </w:tr>
      <w:tr w:rsidR="00D0162B" w:rsidRPr="00303775" w14:paraId="7F8D63FA" w14:textId="77777777" w:rsidTr="00D0162B">
        <w:tc>
          <w:tcPr>
            <w:tcW w:w="8956" w:type="dxa"/>
          </w:tcPr>
          <w:p w14:paraId="2F720BF1" w14:textId="77777777" w:rsidR="00726D87" w:rsidRDefault="00726D87" w:rsidP="00FB324B">
            <w:pPr>
              <w:autoSpaceDE w:val="0"/>
              <w:autoSpaceDN w:val="0"/>
              <w:rPr>
                <w:rFonts w:ascii="Arial" w:hAnsi="Arial" w:cs="Arial"/>
                <w:b/>
                <w:bCs/>
                <w:sz w:val="20"/>
                <w:szCs w:val="20"/>
              </w:rPr>
            </w:pPr>
          </w:p>
          <w:p w14:paraId="4540FC29" w14:textId="77777777" w:rsidR="00D0162B" w:rsidRPr="00FB324B" w:rsidRDefault="00D0162B" w:rsidP="00FB324B">
            <w:pPr>
              <w:autoSpaceDE w:val="0"/>
              <w:autoSpaceDN w:val="0"/>
              <w:rPr>
                <w:rFonts w:ascii="Arial" w:hAnsi="Arial" w:cs="Arial"/>
                <w:b/>
                <w:bCs/>
                <w:sz w:val="20"/>
                <w:szCs w:val="20"/>
              </w:rPr>
            </w:pPr>
            <w:r w:rsidRPr="00FB324B">
              <w:rPr>
                <w:rFonts w:ascii="Arial" w:hAnsi="Arial" w:cs="Arial"/>
                <w:b/>
                <w:bCs/>
                <w:sz w:val="20"/>
                <w:szCs w:val="20"/>
              </w:rPr>
              <w:t>Your Data Subject Rights</w:t>
            </w:r>
          </w:p>
          <w:p w14:paraId="6916820A" w14:textId="77777777" w:rsidR="00D0162B" w:rsidRPr="00FB324B" w:rsidRDefault="00D0162B" w:rsidP="00FB324B">
            <w:pPr>
              <w:autoSpaceDE w:val="0"/>
              <w:autoSpaceDN w:val="0"/>
              <w:rPr>
                <w:rFonts w:ascii="Arial" w:hAnsi="Arial" w:cs="Arial"/>
                <w:sz w:val="20"/>
                <w:szCs w:val="20"/>
              </w:rPr>
            </w:pPr>
          </w:p>
          <w:p w14:paraId="1F87AEF9" w14:textId="77777777" w:rsidR="00D0162B" w:rsidRPr="00FB324B" w:rsidRDefault="00D0162B" w:rsidP="00FB324B">
            <w:pPr>
              <w:autoSpaceDE w:val="0"/>
              <w:autoSpaceDN w:val="0"/>
              <w:rPr>
                <w:rFonts w:ascii="Arial" w:hAnsi="Arial" w:cs="Arial"/>
                <w:sz w:val="20"/>
                <w:szCs w:val="20"/>
              </w:rPr>
            </w:pPr>
            <w:r w:rsidRPr="00FB324B">
              <w:rPr>
                <w:rFonts w:ascii="Arial" w:hAnsi="Arial" w:cs="Arial"/>
                <w:sz w:val="20"/>
                <w:szCs w:val="20"/>
              </w:rPr>
              <w:t xml:space="preserve">You have the right to request a copy of the information we hold about you, the right to ask us to rectify, erase or restrict processing of your data, the right to ask for data portability, the right to object to automated decision making, and if we are relying on consent the right to withdraw consent at any time.  There are some exemptions to these rights.  </w:t>
            </w:r>
          </w:p>
          <w:p w14:paraId="33504B2B" w14:textId="77777777" w:rsidR="00D0162B" w:rsidRPr="00FB324B" w:rsidRDefault="00D0162B" w:rsidP="00FB324B">
            <w:pPr>
              <w:autoSpaceDE w:val="0"/>
              <w:autoSpaceDN w:val="0"/>
              <w:rPr>
                <w:rFonts w:ascii="Arial" w:hAnsi="Arial" w:cs="Arial"/>
                <w:sz w:val="20"/>
                <w:szCs w:val="20"/>
              </w:rPr>
            </w:pPr>
          </w:p>
          <w:p w14:paraId="2A6079C1" w14:textId="77777777" w:rsidR="00D0162B" w:rsidRPr="00FB324B" w:rsidRDefault="00D0162B" w:rsidP="00FB324B">
            <w:pPr>
              <w:autoSpaceDE w:val="0"/>
              <w:autoSpaceDN w:val="0"/>
              <w:rPr>
                <w:rFonts w:ascii="Arial" w:hAnsi="Arial" w:cs="Arial"/>
                <w:sz w:val="20"/>
                <w:szCs w:val="20"/>
                <w:u w:val="single"/>
              </w:rPr>
            </w:pPr>
            <w:r w:rsidRPr="00FB324B">
              <w:rPr>
                <w:rFonts w:ascii="Arial" w:hAnsi="Arial" w:cs="Arial"/>
                <w:sz w:val="20"/>
                <w:szCs w:val="20"/>
              </w:rPr>
              <w:t xml:space="preserve">Please see our website here: </w:t>
            </w:r>
            <w:hyperlink r:id="rId13" w:history="1">
              <w:r w:rsidRPr="00FB324B">
                <w:rPr>
                  <w:rStyle w:val="Hyperlink"/>
                  <w:rFonts w:ascii="Arial" w:hAnsi="Arial" w:cs="Arial"/>
                  <w:sz w:val="20"/>
                  <w:szCs w:val="20"/>
                </w:rPr>
                <w:t>https://beta.camden.gov.uk/data-protection-privacy-and-cookies</w:t>
              </w:r>
            </w:hyperlink>
          </w:p>
          <w:p w14:paraId="522B9F61" w14:textId="77777777" w:rsidR="00D0162B" w:rsidRPr="00FB324B" w:rsidRDefault="00D0162B" w:rsidP="00FB324B">
            <w:pPr>
              <w:autoSpaceDE w:val="0"/>
              <w:autoSpaceDN w:val="0"/>
              <w:rPr>
                <w:rFonts w:ascii="Arial" w:hAnsi="Arial" w:cs="Arial"/>
                <w:sz w:val="20"/>
                <w:szCs w:val="20"/>
              </w:rPr>
            </w:pPr>
          </w:p>
          <w:p w14:paraId="6E8E23E7" w14:textId="77777777" w:rsidR="00D0162B" w:rsidRPr="00FB324B" w:rsidRDefault="00D0162B" w:rsidP="00FB324B">
            <w:pPr>
              <w:autoSpaceDE w:val="0"/>
              <w:autoSpaceDN w:val="0"/>
              <w:rPr>
                <w:rFonts w:ascii="Arial" w:hAnsi="Arial" w:cs="Arial"/>
                <w:sz w:val="20"/>
                <w:szCs w:val="20"/>
              </w:rPr>
            </w:pPr>
            <w:r w:rsidRPr="00FB324B">
              <w:rPr>
                <w:rFonts w:ascii="Arial" w:hAnsi="Arial" w:cs="Arial"/>
                <w:sz w:val="20"/>
                <w:szCs w:val="20"/>
              </w:rPr>
              <w:t xml:space="preserve">ICO website here:  </w:t>
            </w:r>
            <w:hyperlink r:id="rId14" w:history="1">
              <w:r w:rsidRPr="00FB324B">
                <w:rPr>
                  <w:rStyle w:val="Hyperlink"/>
                  <w:rFonts w:ascii="Arial" w:hAnsi="Arial" w:cs="Arial"/>
                  <w:sz w:val="20"/>
                  <w:szCs w:val="20"/>
                </w:rPr>
                <w:t>https://ico.org.uk/for-organisations/guide-to-data-protection/guide-to-the-general-data-protection-regulation-gdpr/individual-rights/</w:t>
              </w:r>
            </w:hyperlink>
            <w:r w:rsidRPr="00FB324B">
              <w:rPr>
                <w:rFonts w:ascii="Arial" w:hAnsi="Arial" w:cs="Arial"/>
                <w:sz w:val="20"/>
                <w:szCs w:val="20"/>
              </w:rPr>
              <w:t xml:space="preserve">.  </w:t>
            </w:r>
          </w:p>
          <w:p w14:paraId="5E0442B0" w14:textId="77777777" w:rsidR="00D0162B" w:rsidRPr="00FB324B" w:rsidRDefault="00D0162B" w:rsidP="00FB324B">
            <w:pPr>
              <w:autoSpaceDE w:val="0"/>
              <w:autoSpaceDN w:val="0"/>
              <w:rPr>
                <w:rFonts w:ascii="Arial" w:hAnsi="Arial" w:cs="Arial"/>
                <w:i/>
                <w:iCs/>
                <w:sz w:val="20"/>
                <w:szCs w:val="20"/>
              </w:rPr>
            </w:pPr>
          </w:p>
          <w:p w14:paraId="0F952CB2" w14:textId="77777777" w:rsidR="00D0162B" w:rsidRDefault="00D0162B" w:rsidP="00FB324B">
            <w:pPr>
              <w:autoSpaceDE w:val="0"/>
              <w:autoSpaceDN w:val="0"/>
              <w:adjustRightInd w:val="0"/>
              <w:rPr>
                <w:rStyle w:val="Hyperlink"/>
                <w:rFonts w:ascii="Arial" w:hAnsi="Arial" w:cs="Arial"/>
                <w:sz w:val="20"/>
                <w:szCs w:val="20"/>
              </w:rPr>
            </w:pPr>
            <w:r w:rsidRPr="00FB324B">
              <w:rPr>
                <w:rFonts w:ascii="Arial" w:hAnsi="Arial" w:cs="Arial"/>
                <w:sz w:val="20"/>
                <w:szCs w:val="20"/>
              </w:rPr>
              <w:t xml:space="preserve">To exercise these rights please use our web form here: </w:t>
            </w:r>
            <w:hyperlink r:id="rId15" w:history="1">
              <w:r w:rsidRPr="00FB324B">
                <w:rPr>
                  <w:rStyle w:val="Hyperlink"/>
                  <w:rFonts w:ascii="Arial" w:hAnsi="Arial" w:cs="Arial"/>
                  <w:sz w:val="20"/>
                  <w:szCs w:val="20"/>
                </w:rPr>
                <w:t>https://forms.camden.gov.uk/cus/servlet/ep.app?ut=X&amp;type=84839769883&amp;auth=100001301</w:t>
              </w:r>
            </w:hyperlink>
          </w:p>
          <w:p w14:paraId="647F37D2" w14:textId="7D5DB928" w:rsidR="00D45D64" w:rsidRPr="00FB324B" w:rsidRDefault="00D45D64" w:rsidP="00FB324B">
            <w:pPr>
              <w:autoSpaceDE w:val="0"/>
              <w:autoSpaceDN w:val="0"/>
              <w:adjustRightInd w:val="0"/>
              <w:rPr>
                <w:rFonts w:ascii="Arial" w:hAnsi="Arial" w:cs="Arial"/>
                <w:sz w:val="20"/>
                <w:szCs w:val="20"/>
              </w:rPr>
            </w:pPr>
            <w:bookmarkStart w:id="0" w:name="_GoBack"/>
            <w:bookmarkEnd w:id="0"/>
          </w:p>
        </w:tc>
      </w:tr>
      <w:tr w:rsidR="00D0162B" w:rsidRPr="00303775" w14:paraId="7B157725" w14:textId="77777777" w:rsidTr="00D0162B">
        <w:tc>
          <w:tcPr>
            <w:tcW w:w="8956" w:type="dxa"/>
          </w:tcPr>
          <w:p w14:paraId="6E417537" w14:textId="77777777" w:rsidR="00D0162B" w:rsidRDefault="00D0162B" w:rsidP="009F3A59">
            <w:pPr>
              <w:autoSpaceDE w:val="0"/>
              <w:autoSpaceDN w:val="0"/>
              <w:adjustRightInd w:val="0"/>
              <w:rPr>
                <w:rFonts w:ascii="Arial" w:hAnsi="Arial" w:cs="Arial"/>
                <w:b/>
                <w:sz w:val="20"/>
                <w:szCs w:val="20"/>
              </w:rPr>
            </w:pPr>
          </w:p>
          <w:p w14:paraId="603AA182" w14:textId="77777777" w:rsidR="00D0162B" w:rsidRPr="00142806" w:rsidRDefault="00D0162B" w:rsidP="009F3A59">
            <w:pPr>
              <w:autoSpaceDE w:val="0"/>
              <w:autoSpaceDN w:val="0"/>
              <w:adjustRightInd w:val="0"/>
              <w:rPr>
                <w:rFonts w:ascii="Arial" w:hAnsi="Arial" w:cs="Arial"/>
                <w:b/>
                <w:sz w:val="20"/>
                <w:szCs w:val="20"/>
              </w:rPr>
            </w:pPr>
            <w:r w:rsidRPr="00142806">
              <w:rPr>
                <w:rFonts w:ascii="Arial" w:hAnsi="Arial" w:cs="Arial"/>
                <w:b/>
                <w:sz w:val="20"/>
                <w:szCs w:val="20"/>
              </w:rPr>
              <w:t>The right to lodge a complaint with a supervisory authority:</w:t>
            </w:r>
          </w:p>
          <w:p w14:paraId="4452F309" w14:textId="77777777" w:rsidR="00D0162B" w:rsidRPr="00142806" w:rsidRDefault="00D0162B" w:rsidP="009F3A59">
            <w:pPr>
              <w:autoSpaceDE w:val="0"/>
              <w:autoSpaceDN w:val="0"/>
              <w:adjustRightInd w:val="0"/>
              <w:rPr>
                <w:rFonts w:ascii="Arial" w:hAnsi="Arial" w:cs="Arial"/>
                <w:b/>
                <w:i/>
                <w:sz w:val="20"/>
                <w:szCs w:val="20"/>
              </w:rPr>
            </w:pPr>
          </w:p>
          <w:p w14:paraId="3D426EF2" w14:textId="77777777" w:rsidR="00D0162B" w:rsidRDefault="00D0162B" w:rsidP="00D53AA4">
            <w:pPr>
              <w:autoSpaceDE w:val="0"/>
              <w:autoSpaceDN w:val="0"/>
              <w:adjustRightInd w:val="0"/>
              <w:rPr>
                <w:rFonts w:ascii="Arial" w:hAnsi="Arial" w:cs="Arial"/>
                <w:i/>
                <w:sz w:val="20"/>
                <w:szCs w:val="20"/>
              </w:rPr>
            </w:pPr>
            <w:r w:rsidRPr="00142806">
              <w:rPr>
                <w:rFonts w:ascii="Arial" w:hAnsi="Arial" w:cs="Arial"/>
                <w:i/>
                <w:sz w:val="20"/>
                <w:szCs w:val="20"/>
              </w:rPr>
              <w:t xml:space="preserve">You can complain to the Information Commissioner’s Office if you are unhappy with how the council has handled your personal data.  It would be helpful if you contacted us first at </w:t>
            </w:r>
            <w:hyperlink r:id="rId16" w:history="1">
              <w:r w:rsidRPr="00142806">
                <w:rPr>
                  <w:rStyle w:val="Hyperlink"/>
                  <w:rFonts w:ascii="Arial" w:hAnsi="Arial" w:cs="Arial"/>
                  <w:i/>
                  <w:sz w:val="20"/>
                  <w:szCs w:val="20"/>
                </w:rPr>
                <w:t>dpa@camden.gov.uk</w:t>
              </w:r>
            </w:hyperlink>
            <w:r w:rsidRPr="00142806">
              <w:rPr>
                <w:rFonts w:ascii="Arial" w:hAnsi="Arial" w:cs="Arial"/>
                <w:i/>
                <w:sz w:val="20"/>
                <w:szCs w:val="20"/>
              </w:rPr>
              <w:t xml:space="preserve"> to see if we can resolve the problem.  You can contact the ICO at </w:t>
            </w:r>
            <w:r w:rsidRPr="00142806">
              <w:rPr>
                <w:rFonts w:ascii="Arial" w:hAnsi="Arial"/>
                <w:i/>
                <w:snapToGrid w:val="0"/>
                <w:color w:val="003768"/>
                <w:szCs w:val="20"/>
                <w:u w:val="single"/>
              </w:rPr>
              <w:t>casework@ico.org.uk</w:t>
            </w:r>
            <w:r w:rsidRPr="00142806">
              <w:rPr>
                <w:rFonts w:ascii="Arial" w:hAnsi="Arial"/>
                <w:i/>
                <w:snapToGrid w:val="0"/>
                <w:szCs w:val="20"/>
              </w:rPr>
              <w:t xml:space="preserve">  </w:t>
            </w:r>
            <w:r w:rsidRPr="00142806">
              <w:rPr>
                <w:rFonts w:ascii="Arial" w:hAnsi="Arial" w:cs="Arial"/>
                <w:i/>
                <w:sz w:val="20"/>
                <w:szCs w:val="20"/>
              </w:rPr>
              <w:t>telephone  0303 123 1113, or post to Information Commissioner’s Office, Wycliffe House, Water Lane, Wilmslow, Cheshire, SK9 5AF.</w:t>
            </w:r>
          </w:p>
          <w:p w14:paraId="38A7091D" w14:textId="77777777" w:rsidR="00437054" w:rsidRPr="00142806" w:rsidRDefault="00437054" w:rsidP="00D53AA4">
            <w:pPr>
              <w:autoSpaceDE w:val="0"/>
              <w:autoSpaceDN w:val="0"/>
              <w:adjustRightInd w:val="0"/>
              <w:rPr>
                <w:rFonts w:ascii="Arial" w:hAnsi="Arial" w:cs="Arial"/>
                <w:i/>
                <w:sz w:val="20"/>
                <w:szCs w:val="20"/>
              </w:rPr>
            </w:pPr>
          </w:p>
        </w:tc>
      </w:tr>
      <w:tr w:rsidR="00D0162B" w:rsidRPr="00303775" w14:paraId="1287FAB1" w14:textId="77777777" w:rsidTr="00D0162B">
        <w:tc>
          <w:tcPr>
            <w:tcW w:w="8956" w:type="dxa"/>
          </w:tcPr>
          <w:p w14:paraId="0188CFF0" w14:textId="77777777" w:rsidR="00D0162B" w:rsidRDefault="00D0162B" w:rsidP="009E0CA4">
            <w:pPr>
              <w:autoSpaceDE w:val="0"/>
              <w:autoSpaceDN w:val="0"/>
              <w:adjustRightInd w:val="0"/>
              <w:rPr>
                <w:rFonts w:ascii="Arial" w:hAnsi="Arial" w:cs="Arial"/>
                <w:b/>
                <w:sz w:val="20"/>
                <w:szCs w:val="20"/>
              </w:rPr>
            </w:pPr>
          </w:p>
          <w:p w14:paraId="789DE9A6" w14:textId="77777777" w:rsidR="00D0162B" w:rsidRDefault="00D0162B" w:rsidP="009E0CA4">
            <w:pPr>
              <w:autoSpaceDE w:val="0"/>
              <w:autoSpaceDN w:val="0"/>
              <w:adjustRightInd w:val="0"/>
              <w:rPr>
                <w:rFonts w:ascii="Arial" w:hAnsi="Arial" w:cs="Arial"/>
                <w:b/>
                <w:sz w:val="20"/>
                <w:szCs w:val="20"/>
              </w:rPr>
            </w:pPr>
            <w:r>
              <w:rPr>
                <w:rFonts w:ascii="Arial" w:hAnsi="Arial" w:cs="Arial"/>
                <w:b/>
                <w:sz w:val="20"/>
                <w:szCs w:val="20"/>
              </w:rPr>
              <w:t xml:space="preserve">Information about whether giving </w:t>
            </w:r>
            <w:r w:rsidRPr="009E0CA4">
              <w:rPr>
                <w:rFonts w:ascii="Arial" w:hAnsi="Arial" w:cs="Arial"/>
                <w:b/>
                <w:sz w:val="20"/>
                <w:szCs w:val="20"/>
              </w:rPr>
              <w:t>Personal Data is part of a statutory or contractual requirement or obligation.</w:t>
            </w:r>
          </w:p>
          <w:p w14:paraId="5D197FBD" w14:textId="77777777" w:rsidR="00D0162B" w:rsidRDefault="00D0162B" w:rsidP="009E0CA4">
            <w:pPr>
              <w:autoSpaceDE w:val="0"/>
              <w:autoSpaceDN w:val="0"/>
              <w:adjustRightInd w:val="0"/>
              <w:rPr>
                <w:rFonts w:ascii="Arial" w:hAnsi="Arial" w:cs="Arial"/>
                <w:b/>
                <w:sz w:val="20"/>
                <w:szCs w:val="20"/>
              </w:rPr>
            </w:pPr>
          </w:p>
          <w:p w14:paraId="36465365" w14:textId="77777777" w:rsidR="00437054" w:rsidRDefault="00437054" w:rsidP="009E0CA4">
            <w:pPr>
              <w:autoSpaceDE w:val="0"/>
              <w:autoSpaceDN w:val="0"/>
              <w:adjustRightInd w:val="0"/>
              <w:rPr>
                <w:rFonts w:ascii="Arial" w:hAnsi="Arial" w:cs="Arial"/>
                <w:sz w:val="20"/>
                <w:szCs w:val="20"/>
              </w:rPr>
            </w:pPr>
            <w:r>
              <w:rPr>
                <w:rFonts w:ascii="Arial" w:hAnsi="Arial" w:cs="Arial"/>
                <w:sz w:val="20"/>
                <w:szCs w:val="20"/>
              </w:rPr>
              <w:t>Providing your personal data is not part of a statutory or contractual requirement.</w:t>
            </w:r>
          </w:p>
          <w:p w14:paraId="42FA2C72" w14:textId="77777777" w:rsidR="00D0162B" w:rsidRPr="0051732F" w:rsidRDefault="00D0162B" w:rsidP="009E0CA4">
            <w:pPr>
              <w:autoSpaceDE w:val="0"/>
              <w:autoSpaceDN w:val="0"/>
              <w:adjustRightInd w:val="0"/>
              <w:rPr>
                <w:rFonts w:ascii="Arial" w:hAnsi="Arial" w:cs="Arial"/>
                <w:sz w:val="20"/>
                <w:szCs w:val="20"/>
              </w:rPr>
            </w:pPr>
          </w:p>
        </w:tc>
      </w:tr>
      <w:tr w:rsidR="00D0162B" w:rsidRPr="00303775" w14:paraId="79B85147" w14:textId="77777777" w:rsidTr="00D0162B">
        <w:tc>
          <w:tcPr>
            <w:tcW w:w="8956" w:type="dxa"/>
          </w:tcPr>
          <w:p w14:paraId="05A913A6" w14:textId="77777777" w:rsidR="00D0162B" w:rsidRDefault="00D0162B" w:rsidP="00B117DD">
            <w:pPr>
              <w:autoSpaceDE w:val="0"/>
              <w:autoSpaceDN w:val="0"/>
              <w:adjustRightInd w:val="0"/>
              <w:rPr>
                <w:rFonts w:ascii="Arial" w:hAnsi="Arial" w:cs="Arial"/>
                <w:b/>
                <w:sz w:val="20"/>
                <w:szCs w:val="20"/>
              </w:rPr>
            </w:pPr>
          </w:p>
          <w:p w14:paraId="42637563" w14:textId="77777777" w:rsidR="00D0162B" w:rsidRDefault="00D0162B" w:rsidP="00B117DD">
            <w:pPr>
              <w:autoSpaceDE w:val="0"/>
              <w:autoSpaceDN w:val="0"/>
              <w:adjustRightInd w:val="0"/>
              <w:rPr>
                <w:rFonts w:ascii="Arial" w:hAnsi="Arial" w:cs="Arial"/>
                <w:b/>
                <w:sz w:val="20"/>
                <w:szCs w:val="20"/>
              </w:rPr>
            </w:pPr>
            <w:r w:rsidRPr="009E0CA4">
              <w:rPr>
                <w:rFonts w:ascii="Arial" w:hAnsi="Arial" w:cs="Arial"/>
                <w:b/>
                <w:sz w:val="20"/>
                <w:szCs w:val="20"/>
              </w:rPr>
              <w:t>Automated decision Making and Profiling.</w:t>
            </w:r>
          </w:p>
          <w:p w14:paraId="7C9B25A3" w14:textId="77777777" w:rsidR="00D0162B" w:rsidRDefault="00D0162B" w:rsidP="009E0CA4">
            <w:pPr>
              <w:autoSpaceDE w:val="0"/>
              <w:autoSpaceDN w:val="0"/>
              <w:adjustRightInd w:val="0"/>
              <w:rPr>
                <w:rFonts w:ascii="Arial" w:hAnsi="Arial" w:cs="Arial"/>
                <w:sz w:val="20"/>
                <w:szCs w:val="20"/>
              </w:rPr>
            </w:pPr>
          </w:p>
          <w:p w14:paraId="66FFD3C6" w14:textId="77777777" w:rsidR="00D0162B" w:rsidRDefault="00D0162B" w:rsidP="009E0CA4">
            <w:pPr>
              <w:autoSpaceDE w:val="0"/>
              <w:autoSpaceDN w:val="0"/>
              <w:adjustRightInd w:val="0"/>
              <w:rPr>
                <w:rFonts w:ascii="Arial" w:hAnsi="Arial" w:cs="Arial"/>
                <w:i/>
                <w:sz w:val="20"/>
                <w:szCs w:val="20"/>
              </w:rPr>
            </w:pPr>
            <w:r>
              <w:rPr>
                <w:rFonts w:ascii="Arial" w:hAnsi="Arial" w:cs="Arial"/>
                <w:i/>
                <w:sz w:val="20"/>
                <w:szCs w:val="20"/>
              </w:rPr>
              <w:t xml:space="preserve">We are not using automated Decision Making or profiling to process your Personal Data </w:t>
            </w:r>
          </w:p>
          <w:p w14:paraId="7F6C52FB" w14:textId="77777777" w:rsidR="00D0162B" w:rsidRPr="009E0CA4" w:rsidRDefault="00D0162B" w:rsidP="009E0CA4">
            <w:pPr>
              <w:autoSpaceDE w:val="0"/>
              <w:autoSpaceDN w:val="0"/>
              <w:adjustRightInd w:val="0"/>
              <w:rPr>
                <w:rFonts w:ascii="Arial" w:hAnsi="Arial" w:cs="Arial"/>
                <w:i/>
                <w:sz w:val="20"/>
                <w:szCs w:val="20"/>
              </w:rPr>
            </w:pPr>
          </w:p>
        </w:tc>
      </w:tr>
      <w:tr w:rsidR="00D0162B" w:rsidRPr="00303775" w14:paraId="76BF9675" w14:textId="77777777" w:rsidTr="00D0162B">
        <w:tc>
          <w:tcPr>
            <w:tcW w:w="8956" w:type="dxa"/>
          </w:tcPr>
          <w:p w14:paraId="54B6A17A" w14:textId="77777777" w:rsidR="00D45D64" w:rsidRDefault="00D45D64" w:rsidP="005A6F9E">
            <w:pPr>
              <w:rPr>
                <w:rFonts w:ascii="Arial" w:hAnsi="Arial" w:cs="Arial"/>
                <w:b/>
                <w:iCs/>
                <w:sz w:val="20"/>
                <w:szCs w:val="20"/>
              </w:rPr>
            </w:pPr>
          </w:p>
          <w:p w14:paraId="2F1318CA" w14:textId="32CBEFAD" w:rsidR="00D0162B" w:rsidRDefault="00D0162B" w:rsidP="005A6F9E">
            <w:pPr>
              <w:rPr>
                <w:rFonts w:ascii="Arial" w:hAnsi="Arial" w:cs="Arial"/>
                <w:b/>
                <w:iCs/>
                <w:sz w:val="20"/>
                <w:szCs w:val="20"/>
              </w:rPr>
            </w:pPr>
            <w:r>
              <w:rPr>
                <w:rFonts w:ascii="Arial" w:hAnsi="Arial" w:cs="Arial"/>
                <w:b/>
                <w:iCs/>
                <w:sz w:val="20"/>
                <w:szCs w:val="20"/>
              </w:rPr>
              <w:t>W</w:t>
            </w:r>
            <w:r w:rsidRPr="005A6F9E">
              <w:rPr>
                <w:rFonts w:ascii="Arial" w:hAnsi="Arial" w:cs="Arial"/>
                <w:b/>
                <w:iCs/>
                <w:sz w:val="20"/>
                <w:szCs w:val="20"/>
              </w:rPr>
              <w:t>hat information is mandatory</w:t>
            </w:r>
            <w:r>
              <w:rPr>
                <w:rFonts w:ascii="Arial" w:hAnsi="Arial" w:cs="Arial"/>
                <w:b/>
                <w:iCs/>
                <w:sz w:val="20"/>
                <w:szCs w:val="20"/>
              </w:rPr>
              <w:t xml:space="preserve"> for you to provide</w:t>
            </w:r>
            <w:r w:rsidRPr="005A6F9E">
              <w:rPr>
                <w:rFonts w:ascii="Arial" w:hAnsi="Arial" w:cs="Arial"/>
                <w:b/>
                <w:iCs/>
                <w:sz w:val="20"/>
                <w:szCs w:val="20"/>
              </w:rPr>
              <w:t xml:space="preserve"> and the consequences of not providing the information</w:t>
            </w:r>
            <w:r w:rsidR="00755226">
              <w:rPr>
                <w:rFonts w:ascii="Arial" w:hAnsi="Arial" w:cs="Arial"/>
                <w:b/>
                <w:iCs/>
                <w:sz w:val="20"/>
                <w:szCs w:val="20"/>
              </w:rPr>
              <w:t>.</w:t>
            </w:r>
          </w:p>
          <w:p w14:paraId="0AAACAF0" w14:textId="77777777" w:rsidR="00D0162B" w:rsidRDefault="00D0162B" w:rsidP="005A6F9E">
            <w:pPr>
              <w:rPr>
                <w:rFonts w:ascii="Arial" w:hAnsi="Arial" w:cs="Arial"/>
                <w:b/>
                <w:iCs/>
                <w:sz w:val="20"/>
                <w:szCs w:val="20"/>
              </w:rPr>
            </w:pPr>
          </w:p>
          <w:p w14:paraId="55380C96" w14:textId="77777777" w:rsidR="00755226" w:rsidRDefault="00437054" w:rsidP="00755226">
            <w:pPr>
              <w:autoSpaceDE w:val="0"/>
              <w:autoSpaceDN w:val="0"/>
              <w:adjustRightInd w:val="0"/>
              <w:rPr>
                <w:rFonts w:ascii="Arial" w:hAnsi="Arial" w:cs="Arial"/>
                <w:sz w:val="20"/>
                <w:szCs w:val="20"/>
              </w:rPr>
            </w:pPr>
            <w:r>
              <w:rPr>
                <w:rFonts w:ascii="Arial" w:hAnsi="Arial" w:cs="Arial"/>
                <w:sz w:val="20"/>
                <w:szCs w:val="20"/>
              </w:rPr>
              <w:t>It is not m</w:t>
            </w:r>
            <w:r w:rsidR="00755226" w:rsidRPr="00DD32F0">
              <w:rPr>
                <w:rFonts w:ascii="Arial" w:hAnsi="Arial" w:cs="Arial"/>
                <w:sz w:val="20"/>
                <w:szCs w:val="20"/>
              </w:rPr>
              <w:t xml:space="preserve">andatory for you to participate in the Camden </w:t>
            </w:r>
            <w:r w:rsidR="00755226">
              <w:rPr>
                <w:rFonts w:ascii="Arial" w:hAnsi="Arial" w:cs="Arial"/>
                <w:sz w:val="20"/>
                <w:szCs w:val="20"/>
              </w:rPr>
              <w:t xml:space="preserve">Climate </w:t>
            </w:r>
            <w:r w:rsidR="00755226" w:rsidRPr="00DD32F0">
              <w:rPr>
                <w:rFonts w:ascii="Arial" w:hAnsi="Arial" w:cs="Arial"/>
                <w:sz w:val="20"/>
                <w:szCs w:val="20"/>
              </w:rPr>
              <w:t>Citizen</w:t>
            </w:r>
            <w:r w:rsidR="00755226">
              <w:rPr>
                <w:rFonts w:ascii="Arial" w:hAnsi="Arial" w:cs="Arial"/>
                <w:sz w:val="20"/>
                <w:szCs w:val="20"/>
              </w:rPr>
              <w:t xml:space="preserve"> Panel</w:t>
            </w:r>
            <w:r w:rsidR="00755226" w:rsidRPr="00DD32F0">
              <w:rPr>
                <w:rFonts w:ascii="Arial" w:hAnsi="Arial" w:cs="Arial"/>
                <w:sz w:val="20"/>
                <w:szCs w:val="20"/>
              </w:rPr>
              <w:t xml:space="preserve">. </w:t>
            </w:r>
            <w:r w:rsidR="00755226">
              <w:rPr>
                <w:rFonts w:ascii="Arial" w:hAnsi="Arial" w:cs="Arial"/>
                <w:sz w:val="20"/>
                <w:szCs w:val="20"/>
              </w:rPr>
              <w:t>Your participation is voluntar</w:t>
            </w:r>
            <w:r w:rsidR="00755226" w:rsidRPr="00DD32F0">
              <w:rPr>
                <w:rFonts w:ascii="Arial" w:hAnsi="Arial" w:cs="Arial"/>
                <w:sz w:val="20"/>
                <w:szCs w:val="20"/>
              </w:rPr>
              <w:t xml:space="preserve">y. </w:t>
            </w:r>
          </w:p>
          <w:p w14:paraId="6247C78F" w14:textId="77777777" w:rsidR="00D0162B" w:rsidRPr="009E0CA4" w:rsidRDefault="00D0162B" w:rsidP="00755226">
            <w:pPr>
              <w:rPr>
                <w:rFonts w:ascii="Arial" w:hAnsi="Arial" w:cs="Arial"/>
                <w:b/>
                <w:sz w:val="20"/>
                <w:szCs w:val="20"/>
              </w:rPr>
            </w:pPr>
          </w:p>
        </w:tc>
      </w:tr>
    </w:tbl>
    <w:p w14:paraId="2EFBFAB8" w14:textId="77777777" w:rsidR="009F3A59" w:rsidRPr="00303775" w:rsidRDefault="009F3A59" w:rsidP="00F67F9B">
      <w:pPr>
        <w:spacing w:after="0" w:line="240" w:lineRule="auto"/>
        <w:rPr>
          <w:rFonts w:ascii="Arial" w:hAnsi="Arial" w:cs="Arial"/>
          <w:sz w:val="20"/>
          <w:szCs w:val="20"/>
        </w:rPr>
      </w:pPr>
    </w:p>
    <w:sectPr w:rsidR="009F3A59" w:rsidRPr="00303775" w:rsidSect="00437054">
      <w:pgSz w:w="11906" w:h="16838"/>
      <w:pgMar w:top="1440" w:right="1440"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C186" w14:textId="77777777" w:rsidR="00902F4B" w:rsidRDefault="00902F4B" w:rsidP="00FB324B">
      <w:pPr>
        <w:spacing w:after="0" w:line="240" w:lineRule="auto"/>
      </w:pPr>
      <w:r>
        <w:separator/>
      </w:r>
    </w:p>
  </w:endnote>
  <w:endnote w:type="continuationSeparator" w:id="0">
    <w:p w14:paraId="5E9C05A4" w14:textId="77777777" w:rsidR="00902F4B" w:rsidRDefault="00902F4B" w:rsidP="00FB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E50A1" w14:textId="77777777" w:rsidR="00902F4B" w:rsidRDefault="00902F4B" w:rsidP="00FB324B">
      <w:pPr>
        <w:spacing w:after="0" w:line="240" w:lineRule="auto"/>
      </w:pPr>
      <w:r>
        <w:separator/>
      </w:r>
    </w:p>
  </w:footnote>
  <w:footnote w:type="continuationSeparator" w:id="0">
    <w:p w14:paraId="1B59EA1E" w14:textId="77777777" w:rsidR="00902F4B" w:rsidRDefault="00902F4B" w:rsidP="00FB3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A61E9"/>
    <w:multiLevelType w:val="hybridMultilevel"/>
    <w:tmpl w:val="4558AFB4"/>
    <w:lvl w:ilvl="0" w:tplc="81287AE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510867"/>
    <w:multiLevelType w:val="hybridMultilevel"/>
    <w:tmpl w:val="8708D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D74EA"/>
    <w:multiLevelType w:val="hybridMultilevel"/>
    <w:tmpl w:val="1FDA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17D9F"/>
    <w:multiLevelType w:val="hybridMultilevel"/>
    <w:tmpl w:val="84CC1448"/>
    <w:lvl w:ilvl="0" w:tplc="DB4461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D238C"/>
    <w:multiLevelType w:val="hybridMultilevel"/>
    <w:tmpl w:val="77E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E2"/>
    <w:rsid w:val="00021A7E"/>
    <w:rsid w:val="00035A84"/>
    <w:rsid w:val="00043B02"/>
    <w:rsid w:val="00066E06"/>
    <w:rsid w:val="000A0C48"/>
    <w:rsid w:val="000A6850"/>
    <w:rsid w:val="000A7C8A"/>
    <w:rsid w:val="00103814"/>
    <w:rsid w:val="00142806"/>
    <w:rsid w:val="001554E2"/>
    <w:rsid w:val="00175DE7"/>
    <w:rsid w:val="00176123"/>
    <w:rsid w:val="001A05EB"/>
    <w:rsid w:val="001B4E9E"/>
    <w:rsid w:val="001D7B1A"/>
    <w:rsid w:val="001F5376"/>
    <w:rsid w:val="0023374E"/>
    <w:rsid w:val="002547E3"/>
    <w:rsid w:val="00267D50"/>
    <w:rsid w:val="00303775"/>
    <w:rsid w:val="003049D7"/>
    <w:rsid w:val="00323AE1"/>
    <w:rsid w:val="003244F4"/>
    <w:rsid w:val="003679C1"/>
    <w:rsid w:val="00367AAD"/>
    <w:rsid w:val="00397853"/>
    <w:rsid w:val="003A6A3A"/>
    <w:rsid w:val="003B2799"/>
    <w:rsid w:val="003D7228"/>
    <w:rsid w:val="00433DE0"/>
    <w:rsid w:val="00437054"/>
    <w:rsid w:val="00477416"/>
    <w:rsid w:val="004A02D6"/>
    <w:rsid w:val="004B6A5D"/>
    <w:rsid w:val="005138A4"/>
    <w:rsid w:val="00517073"/>
    <w:rsid w:val="0051732F"/>
    <w:rsid w:val="00534C2F"/>
    <w:rsid w:val="00557079"/>
    <w:rsid w:val="005953FC"/>
    <w:rsid w:val="005A6F9E"/>
    <w:rsid w:val="005B13CE"/>
    <w:rsid w:val="005B2CB5"/>
    <w:rsid w:val="005C0937"/>
    <w:rsid w:val="005D406D"/>
    <w:rsid w:val="006247D2"/>
    <w:rsid w:val="006606F1"/>
    <w:rsid w:val="00665234"/>
    <w:rsid w:val="00667AAB"/>
    <w:rsid w:val="006A4B64"/>
    <w:rsid w:val="006D237F"/>
    <w:rsid w:val="006E2795"/>
    <w:rsid w:val="007107CC"/>
    <w:rsid w:val="00722C15"/>
    <w:rsid w:val="00726D87"/>
    <w:rsid w:val="00755226"/>
    <w:rsid w:val="00774FF9"/>
    <w:rsid w:val="007828DD"/>
    <w:rsid w:val="007A554F"/>
    <w:rsid w:val="007D2CA0"/>
    <w:rsid w:val="00815A56"/>
    <w:rsid w:val="00861E56"/>
    <w:rsid w:val="00863DF9"/>
    <w:rsid w:val="008D05D5"/>
    <w:rsid w:val="008E343D"/>
    <w:rsid w:val="00902F4B"/>
    <w:rsid w:val="009066DF"/>
    <w:rsid w:val="009111CB"/>
    <w:rsid w:val="00952A70"/>
    <w:rsid w:val="009B55F6"/>
    <w:rsid w:val="009E0CA4"/>
    <w:rsid w:val="009F385A"/>
    <w:rsid w:val="009F3A59"/>
    <w:rsid w:val="00A32E5D"/>
    <w:rsid w:val="00AD34AB"/>
    <w:rsid w:val="00B117DD"/>
    <w:rsid w:val="00B2316B"/>
    <w:rsid w:val="00B66AB0"/>
    <w:rsid w:val="00BC61F1"/>
    <w:rsid w:val="00BE74FC"/>
    <w:rsid w:val="00C11583"/>
    <w:rsid w:val="00C662F6"/>
    <w:rsid w:val="00CA1555"/>
    <w:rsid w:val="00CA580A"/>
    <w:rsid w:val="00CC08D4"/>
    <w:rsid w:val="00CC212B"/>
    <w:rsid w:val="00CE0A23"/>
    <w:rsid w:val="00CF339E"/>
    <w:rsid w:val="00D0162B"/>
    <w:rsid w:val="00D23588"/>
    <w:rsid w:val="00D266EA"/>
    <w:rsid w:val="00D32AE4"/>
    <w:rsid w:val="00D43D31"/>
    <w:rsid w:val="00D45D64"/>
    <w:rsid w:val="00D53AA4"/>
    <w:rsid w:val="00DC3388"/>
    <w:rsid w:val="00DF4844"/>
    <w:rsid w:val="00E20D66"/>
    <w:rsid w:val="00E51FD7"/>
    <w:rsid w:val="00E818AF"/>
    <w:rsid w:val="00E85A4D"/>
    <w:rsid w:val="00E93A92"/>
    <w:rsid w:val="00EA632B"/>
    <w:rsid w:val="00ED0EF6"/>
    <w:rsid w:val="00ED41FF"/>
    <w:rsid w:val="00F13392"/>
    <w:rsid w:val="00F422EC"/>
    <w:rsid w:val="00F67F9B"/>
    <w:rsid w:val="00F701A8"/>
    <w:rsid w:val="00F80BBC"/>
    <w:rsid w:val="00F9731B"/>
    <w:rsid w:val="00FB324B"/>
    <w:rsid w:val="00FD1381"/>
    <w:rsid w:val="00FD1E8D"/>
    <w:rsid w:val="00FE5C50"/>
    <w:rsid w:val="00FF2938"/>
    <w:rsid w:val="00FF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682CF7"/>
  <w15:chartTrackingRefBased/>
  <w15:docId w15:val="{B99CC6E5-8AB0-4A5F-B4A2-0C2EB27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D7"/>
    <w:pPr>
      <w:ind w:left="720"/>
      <w:contextualSpacing/>
    </w:pPr>
  </w:style>
  <w:style w:type="paragraph" w:customStyle="1" w:styleId="Default">
    <w:name w:val="Default"/>
    <w:rsid w:val="003049D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A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lang w:eastAsia="en-GB"/>
    </w:rPr>
  </w:style>
  <w:style w:type="character" w:customStyle="1" w:styleId="dsgvo-number2">
    <w:name w:val="dsgvo-number2"/>
    <w:basedOn w:val="DefaultParagraphFont"/>
    <w:rsid w:val="00D266EA"/>
  </w:style>
  <w:style w:type="character" w:customStyle="1" w:styleId="dsgvo-title">
    <w:name w:val="dsgvo-title"/>
    <w:basedOn w:val="DefaultParagraphFont"/>
    <w:rsid w:val="00D266EA"/>
  </w:style>
  <w:style w:type="paragraph" w:styleId="NormalWeb">
    <w:name w:val="Normal (Web)"/>
    <w:basedOn w:val="Normal"/>
    <w:uiPriority w:val="99"/>
    <w:semiHidden/>
    <w:unhideWhenUsed/>
    <w:rsid w:val="00D266EA"/>
    <w:pPr>
      <w:spacing w:before="100" w:beforeAutospacing="1" w:after="38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F1"/>
    <w:rPr>
      <w:rFonts w:ascii="Segoe UI" w:hAnsi="Segoe UI" w:cs="Segoe UI"/>
      <w:sz w:val="18"/>
      <w:szCs w:val="18"/>
    </w:rPr>
  </w:style>
  <w:style w:type="character" w:styleId="Emphasis">
    <w:name w:val="Emphasis"/>
    <w:basedOn w:val="DefaultParagraphFont"/>
    <w:uiPriority w:val="20"/>
    <w:qFormat/>
    <w:rsid w:val="00035A84"/>
    <w:rPr>
      <w:i/>
      <w:iCs/>
    </w:rPr>
  </w:style>
  <w:style w:type="character" w:styleId="Hyperlink">
    <w:name w:val="Hyperlink"/>
    <w:basedOn w:val="DefaultParagraphFont"/>
    <w:uiPriority w:val="99"/>
    <w:unhideWhenUsed/>
    <w:rsid w:val="00D23588"/>
    <w:rPr>
      <w:color w:val="0000FF" w:themeColor="hyperlink"/>
      <w:u w:val="single"/>
    </w:rPr>
  </w:style>
  <w:style w:type="character" w:styleId="CommentReference">
    <w:name w:val="annotation reference"/>
    <w:basedOn w:val="DefaultParagraphFont"/>
    <w:uiPriority w:val="99"/>
    <w:semiHidden/>
    <w:unhideWhenUsed/>
    <w:rsid w:val="00ED0EF6"/>
    <w:rPr>
      <w:sz w:val="16"/>
      <w:szCs w:val="16"/>
    </w:rPr>
  </w:style>
  <w:style w:type="paragraph" w:styleId="CommentText">
    <w:name w:val="annotation text"/>
    <w:basedOn w:val="Normal"/>
    <w:link w:val="CommentTextChar"/>
    <w:uiPriority w:val="99"/>
    <w:semiHidden/>
    <w:unhideWhenUsed/>
    <w:rsid w:val="00ED0EF6"/>
    <w:pPr>
      <w:spacing w:line="240" w:lineRule="auto"/>
    </w:pPr>
    <w:rPr>
      <w:sz w:val="20"/>
      <w:szCs w:val="20"/>
    </w:rPr>
  </w:style>
  <w:style w:type="character" w:customStyle="1" w:styleId="CommentTextChar">
    <w:name w:val="Comment Text Char"/>
    <w:basedOn w:val="DefaultParagraphFont"/>
    <w:link w:val="CommentText"/>
    <w:uiPriority w:val="99"/>
    <w:semiHidden/>
    <w:rsid w:val="00ED0EF6"/>
    <w:rPr>
      <w:sz w:val="20"/>
      <w:szCs w:val="20"/>
    </w:rPr>
  </w:style>
  <w:style w:type="paragraph" w:styleId="CommentSubject">
    <w:name w:val="annotation subject"/>
    <w:basedOn w:val="CommentText"/>
    <w:next w:val="CommentText"/>
    <w:link w:val="CommentSubjectChar"/>
    <w:uiPriority w:val="99"/>
    <w:semiHidden/>
    <w:unhideWhenUsed/>
    <w:rsid w:val="00ED0EF6"/>
    <w:rPr>
      <w:b/>
      <w:bCs/>
    </w:rPr>
  </w:style>
  <w:style w:type="character" w:customStyle="1" w:styleId="CommentSubjectChar">
    <w:name w:val="Comment Subject Char"/>
    <w:basedOn w:val="CommentTextChar"/>
    <w:link w:val="CommentSubject"/>
    <w:uiPriority w:val="99"/>
    <w:semiHidden/>
    <w:rsid w:val="00ED0EF6"/>
    <w:rPr>
      <w:b/>
      <w:bCs/>
      <w:sz w:val="20"/>
      <w:szCs w:val="20"/>
    </w:rPr>
  </w:style>
  <w:style w:type="character" w:styleId="FollowedHyperlink">
    <w:name w:val="FollowedHyperlink"/>
    <w:basedOn w:val="DefaultParagraphFont"/>
    <w:uiPriority w:val="99"/>
    <w:semiHidden/>
    <w:unhideWhenUsed/>
    <w:rsid w:val="00397853"/>
    <w:rPr>
      <w:color w:val="800080" w:themeColor="followedHyperlink"/>
      <w:u w:val="single"/>
    </w:rPr>
  </w:style>
  <w:style w:type="paragraph" w:styleId="Revision">
    <w:name w:val="Revision"/>
    <w:hidden/>
    <w:uiPriority w:val="99"/>
    <w:semiHidden/>
    <w:rsid w:val="00477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0607">
      <w:bodyDiv w:val="1"/>
      <w:marLeft w:val="0"/>
      <w:marRight w:val="0"/>
      <w:marTop w:val="0"/>
      <w:marBottom w:val="0"/>
      <w:divBdr>
        <w:top w:val="none" w:sz="0" w:space="0" w:color="auto"/>
        <w:left w:val="none" w:sz="0" w:space="0" w:color="auto"/>
        <w:bottom w:val="none" w:sz="0" w:space="0" w:color="auto"/>
        <w:right w:val="none" w:sz="0" w:space="0" w:color="auto"/>
      </w:divBdr>
    </w:div>
    <w:div w:id="273906982">
      <w:bodyDiv w:val="1"/>
      <w:marLeft w:val="0"/>
      <w:marRight w:val="0"/>
      <w:marTop w:val="0"/>
      <w:marBottom w:val="0"/>
      <w:divBdr>
        <w:top w:val="none" w:sz="0" w:space="0" w:color="auto"/>
        <w:left w:val="none" w:sz="0" w:space="0" w:color="auto"/>
        <w:bottom w:val="none" w:sz="0" w:space="0" w:color="auto"/>
        <w:right w:val="none" w:sz="0" w:space="0" w:color="auto"/>
      </w:divBdr>
      <w:divsChild>
        <w:div w:id="1067874683">
          <w:marLeft w:val="0"/>
          <w:marRight w:val="0"/>
          <w:marTop w:val="0"/>
          <w:marBottom w:val="0"/>
          <w:divBdr>
            <w:top w:val="none" w:sz="0" w:space="0" w:color="auto"/>
            <w:left w:val="none" w:sz="0" w:space="0" w:color="auto"/>
            <w:bottom w:val="none" w:sz="0" w:space="0" w:color="auto"/>
            <w:right w:val="none" w:sz="0" w:space="0" w:color="auto"/>
          </w:divBdr>
          <w:divsChild>
            <w:div w:id="1597204796">
              <w:marLeft w:val="0"/>
              <w:marRight w:val="0"/>
              <w:marTop w:val="0"/>
              <w:marBottom w:val="0"/>
              <w:divBdr>
                <w:top w:val="none" w:sz="0" w:space="0" w:color="auto"/>
                <w:left w:val="none" w:sz="0" w:space="0" w:color="auto"/>
                <w:bottom w:val="none" w:sz="0" w:space="0" w:color="auto"/>
                <w:right w:val="none" w:sz="0" w:space="0" w:color="auto"/>
              </w:divBdr>
              <w:divsChild>
                <w:div w:id="1311594331">
                  <w:marLeft w:val="0"/>
                  <w:marRight w:val="0"/>
                  <w:marTop w:val="0"/>
                  <w:marBottom w:val="0"/>
                  <w:divBdr>
                    <w:top w:val="none" w:sz="0" w:space="0" w:color="auto"/>
                    <w:left w:val="none" w:sz="0" w:space="0" w:color="auto"/>
                    <w:bottom w:val="none" w:sz="0" w:space="0" w:color="auto"/>
                    <w:right w:val="none" w:sz="0" w:space="0" w:color="auto"/>
                  </w:divBdr>
                  <w:divsChild>
                    <w:div w:id="16688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9841">
      <w:bodyDiv w:val="1"/>
      <w:marLeft w:val="0"/>
      <w:marRight w:val="0"/>
      <w:marTop w:val="0"/>
      <w:marBottom w:val="0"/>
      <w:divBdr>
        <w:top w:val="none" w:sz="0" w:space="0" w:color="auto"/>
        <w:left w:val="none" w:sz="0" w:space="0" w:color="auto"/>
        <w:bottom w:val="none" w:sz="0" w:space="0" w:color="auto"/>
        <w:right w:val="none" w:sz="0" w:space="0" w:color="auto"/>
      </w:divBdr>
      <w:divsChild>
        <w:div w:id="8677864">
          <w:marLeft w:val="0"/>
          <w:marRight w:val="0"/>
          <w:marTop w:val="0"/>
          <w:marBottom w:val="0"/>
          <w:divBdr>
            <w:top w:val="none" w:sz="0" w:space="0" w:color="auto"/>
            <w:left w:val="none" w:sz="0" w:space="0" w:color="auto"/>
            <w:bottom w:val="none" w:sz="0" w:space="0" w:color="auto"/>
            <w:right w:val="none" w:sz="0" w:space="0" w:color="auto"/>
          </w:divBdr>
          <w:divsChild>
            <w:div w:id="742065976">
              <w:marLeft w:val="0"/>
              <w:marRight w:val="0"/>
              <w:marTop w:val="0"/>
              <w:marBottom w:val="0"/>
              <w:divBdr>
                <w:top w:val="none" w:sz="0" w:space="0" w:color="auto"/>
                <w:left w:val="none" w:sz="0" w:space="0" w:color="auto"/>
                <w:bottom w:val="none" w:sz="0" w:space="0" w:color="auto"/>
                <w:right w:val="none" w:sz="0" w:space="0" w:color="auto"/>
              </w:divBdr>
              <w:divsChild>
                <w:div w:id="2034262701">
                  <w:marLeft w:val="0"/>
                  <w:marRight w:val="0"/>
                  <w:marTop w:val="0"/>
                  <w:marBottom w:val="0"/>
                  <w:divBdr>
                    <w:top w:val="none" w:sz="0" w:space="0" w:color="auto"/>
                    <w:left w:val="none" w:sz="0" w:space="0" w:color="auto"/>
                    <w:bottom w:val="none" w:sz="0" w:space="0" w:color="auto"/>
                    <w:right w:val="none" w:sz="0" w:space="0" w:color="auto"/>
                  </w:divBdr>
                  <w:divsChild>
                    <w:div w:id="9927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568">
      <w:bodyDiv w:val="1"/>
      <w:marLeft w:val="0"/>
      <w:marRight w:val="0"/>
      <w:marTop w:val="0"/>
      <w:marBottom w:val="0"/>
      <w:divBdr>
        <w:top w:val="none" w:sz="0" w:space="0" w:color="auto"/>
        <w:left w:val="none" w:sz="0" w:space="0" w:color="auto"/>
        <w:bottom w:val="none" w:sz="0" w:space="0" w:color="auto"/>
        <w:right w:val="none" w:sz="0" w:space="0" w:color="auto"/>
      </w:divBdr>
      <w:divsChild>
        <w:div w:id="767508142">
          <w:marLeft w:val="0"/>
          <w:marRight w:val="0"/>
          <w:marTop w:val="0"/>
          <w:marBottom w:val="0"/>
          <w:divBdr>
            <w:top w:val="none" w:sz="0" w:space="0" w:color="auto"/>
            <w:left w:val="none" w:sz="0" w:space="0" w:color="auto"/>
            <w:bottom w:val="none" w:sz="0" w:space="0" w:color="auto"/>
            <w:right w:val="none" w:sz="0" w:space="0" w:color="auto"/>
          </w:divBdr>
          <w:divsChild>
            <w:div w:id="534538088">
              <w:marLeft w:val="0"/>
              <w:marRight w:val="0"/>
              <w:marTop w:val="0"/>
              <w:marBottom w:val="0"/>
              <w:divBdr>
                <w:top w:val="none" w:sz="0" w:space="0" w:color="auto"/>
                <w:left w:val="none" w:sz="0" w:space="0" w:color="auto"/>
                <w:bottom w:val="none" w:sz="0" w:space="0" w:color="auto"/>
                <w:right w:val="none" w:sz="0" w:space="0" w:color="auto"/>
              </w:divBdr>
              <w:divsChild>
                <w:div w:id="12390258">
                  <w:marLeft w:val="0"/>
                  <w:marRight w:val="0"/>
                  <w:marTop w:val="0"/>
                  <w:marBottom w:val="0"/>
                  <w:divBdr>
                    <w:top w:val="none" w:sz="0" w:space="0" w:color="auto"/>
                    <w:left w:val="none" w:sz="0" w:space="0" w:color="auto"/>
                    <w:bottom w:val="none" w:sz="0" w:space="0" w:color="auto"/>
                    <w:right w:val="none" w:sz="0" w:space="0" w:color="auto"/>
                  </w:divBdr>
                  <w:divsChild>
                    <w:div w:id="820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4381">
      <w:bodyDiv w:val="1"/>
      <w:marLeft w:val="0"/>
      <w:marRight w:val="0"/>
      <w:marTop w:val="0"/>
      <w:marBottom w:val="0"/>
      <w:divBdr>
        <w:top w:val="none" w:sz="0" w:space="0" w:color="auto"/>
        <w:left w:val="none" w:sz="0" w:space="0" w:color="auto"/>
        <w:bottom w:val="none" w:sz="0" w:space="0" w:color="auto"/>
        <w:right w:val="none" w:sz="0" w:space="0" w:color="auto"/>
      </w:divBdr>
      <w:divsChild>
        <w:div w:id="2071223597">
          <w:marLeft w:val="0"/>
          <w:marRight w:val="0"/>
          <w:marTop w:val="0"/>
          <w:marBottom w:val="0"/>
          <w:divBdr>
            <w:top w:val="none" w:sz="0" w:space="0" w:color="auto"/>
            <w:left w:val="none" w:sz="0" w:space="0" w:color="auto"/>
            <w:bottom w:val="none" w:sz="0" w:space="0" w:color="auto"/>
            <w:right w:val="none" w:sz="0" w:space="0" w:color="auto"/>
          </w:divBdr>
          <w:divsChild>
            <w:div w:id="1112481567">
              <w:marLeft w:val="0"/>
              <w:marRight w:val="0"/>
              <w:marTop w:val="0"/>
              <w:marBottom w:val="0"/>
              <w:divBdr>
                <w:top w:val="none" w:sz="0" w:space="0" w:color="auto"/>
                <w:left w:val="none" w:sz="0" w:space="0" w:color="auto"/>
                <w:bottom w:val="none" w:sz="0" w:space="0" w:color="auto"/>
                <w:right w:val="none" w:sz="0" w:space="0" w:color="auto"/>
              </w:divBdr>
              <w:divsChild>
                <w:div w:id="1702903350">
                  <w:marLeft w:val="0"/>
                  <w:marRight w:val="0"/>
                  <w:marTop w:val="0"/>
                  <w:marBottom w:val="0"/>
                  <w:divBdr>
                    <w:top w:val="none" w:sz="0" w:space="0" w:color="auto"/>
                    <w:left w:val="none" w:sz="0" w:space="0" w:color="auto"/>
                    <w:bottom w:val="none" w:sz="0" w:space="0" w:color="auto"/>
                    <w:right w:val="none" w:sz="0" w:space="0" w:color="auto"/>
                  </w:divBdr>
                  <w:divsChild>
                    <w:div w:id="6601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7105">
      <w:bodyDiv w:val="1"/>
      <w:marLeft w:val="0"/>
      <w:marRight w:val="0"/>
      <w:marTop w:val="0"/>
      <w:marBottom w:val="0"/>
      <w:divBdr>
        <w:top w:val="none" w:sz="0" w:space="0" w:color="auto"/>
        <w:left w:val="none" w:sz="0" w:space="0" w:color="auto"/>
        <w:bottom w:val="none" w:sz="0" w:space="0" w:color="auto"/>
        <w:right w:val="none" w:sz="0" w:space="0" w:color="auto"/>
      </w:divBdr>
      <w:divsChild>
        <w:div w:id="514467524">
          <w:marLeft w:val="0"/>
          <w:marRight w:val="0"/>
          <w:marTop w:val="0"/>
          <w:marBottom w:val="0"/>
          <w:divBdr>
            <w:top w:val="none" w:sz="0" w:space="0" w:color="auto"/>
            <w:left w:val="none" w:sz="0" w:space="0" w:color="auto"/>
            <w:bottom w:val="none" w:sz="0" w:space="0" w:color="auto"/>
            <w:right w:val="none" w:sz="0" w:space="0" w:color="auto"/>
          </w:divBdr>
          <w:divsChild>
            <w:div w:id="1611163165">
              <w:marLeft w:val="0"/>
              <w:marRight w:val="0"/>
              <w:marTop w:val="0"/>
              <w:marBottom w:val="0"/>
              <w:divBdr>
                <w:top w:val="none" w:sz="0" w:space="0" w:color="auto"/>
                <w:left w:val="none" w:sz="0" w:space="0" w:color="auto"/>
                <w:bottom w:val="none" w:sz="0" w:space="0" w:color="auto"/>
                <w:right w:val="none" w:sz="0" w:space="0" w:color="auto"/>
              </w:divBdr>
              <w:divsChild>
                <w:div w:id="984510064">
                  <w:marLeft w:val="0"/>
                  <w:marRight w:val="0"/>
                  <w:marTop w:val="0"/>
                  <w:marBottom w:val="0"/>
                  <w:divBdr>
                    <w:top w:val="none" w:sz="0" w:space="0" w:color="auto"/>
                    <w:left w:val="none" w:sz="0" w:space="0" w:color="auto"/>
                    <w:bottom w:val="none" w:sz="0" w:space="0" w:color="auto"/>
                    <w:right w:val="none" w:sz="0" w:space="0" w:color="auto"/>
                  </w:divBdr>
                  <w:divsChild>
                    <w:div w:id="17392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6168">
      <w:bodyDiv w:val="1"/>
      <w:marLeft w:val="0"/>
      <w:marRight w:val="0"/>
      <w:marTop w:val="0"/>
      <w:marBottom w:val="0"/>
      <w:divBdr>
        <w:top w:val="none" w:sz="0" w:space="0" w:color="auto"/>
        <w:left w:val="none" w:sz="0" w:space="0" w:color="auto"/>
        <w:bottom w:val="none" w:sz="0" w:space="0" w:color="auto"/>
        <w:right w:val="none" w:sz="0" w:space="0" w:color="auto"/>
      </w:divBdr>
      <w:divsChild>
        <w:div w:id="1133213464">
          <w:marLeft w:val="0"/>
          <w:marRight w:val="0"/>
          <w:marTop w:val="0"/>
          <w:marBottom w:val="0"/>
          <w:divBdr>
            <w:top w:val="none" w:sz="0" w:space="0" w:color="auto"/>
            <w:left w:val="none" w:sz="0" w:space="0" w:color="auto"/>
            <w:bottom w:val="none" w:sz="0" w:space="0" w:color="auto"/>
            <w:right w:val="none" w:sz="0" w:space="0" w:color="auto"/>
          </w:divBdr>
          <w:divsChild>
            <w:div w:id="1459910736">
              <w:marLeft w:val="0"/>
              <w:marRight w:val="0"/>
              <w:marTop w:val="0"/>
              <w:marBottom w:val="0"/>
              <w:divBdr>
                <w:top w:val="none" w:sz="0" w:space="0" w:color="auto"/>
                <w:left w:val="none" w:sz="0" w:space="0" w:color="auto"/>
                <w:bottom w:val="none" w:sz="0" w:space="0" w:color="auto"/>
                <w:right w:val="none" w:sz="0" w:space="0" w:color="auto"/>
              </w:divBdr>
              <w:divsChild>
                <w:div w:id="642078251">
                  <w:marLeft w:val="0"/>
                  <w:marRight w:val="0"/>
                  <w:marTop w:val="0"/>
                  <w:marBottom w:val="0"/>
                  <w:divBdr>
                    <w:top w:val="none" w:sz="0" w:space="0" w:color="auto"/>
                    <w:left w:val="none" w:sz="0" w:space="0" w:color="auto"/>
                    <w:bottom w:val="none" w:sz="0" w:space="0" w:color="auto"/>
                    <w:right w:val="none" w:sz="0" w:space="0" w:color="auto"/>
                  </w:divBdr>
                  <w:divsChild>
                    <w:div w:id="1234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8152">
      <w:bodyDiv w:val="1"/>
      <w:marLeft w:val="0"/>
      <w:marRight w:val="0"/>
      <w:marTop w:val="0"/>
      <w:marBottom w:val="0"/>
      <w:divBdr>
        <w:top w:val="none" w:sz="0" w:space="0" w:color="auto"/>
        <w:left w:val="none" w:sz="0" w:space="0" w:color="auto"/>
        <w:bottom w:val="none" w:sz="0" w:space="0" w:color="auto"/>
        <w:right w:val="none" w:sz="0" w:space="0" w:color="auto"/>
      </w:divBdr>
      <w:divsChild>
        <w:div w:id="1750032410">
          <w:marLeft w:val="0"/>
          <w:marRight w:val="0"/>
          <w:marTop w:val="0"/>
          <w:marBottom w:val="0"/>
          <w:divBdr>
            <w:top w:val="none" w:sz="0" w:space="0" w:color="auto"/>
            <w:left w:val="none" w:sz="0" w:space="0" w:color="auto"/>
            <w:bottom w:val="none" w:sz="0" w:space="0" w:color="auto"/>
            <w:right w:val="none" w:sz="0" w:space="0" w:color="auto"/>
          </w:divBdr>
          <w:divsChild>
            <w:div w:id="203055761">
              <w:marLeft w:val="0"/>
              <w:marRight w:val="0"/>
              <w:marTop w:val="0"/>
              <w:marBottom w:val="0"/>
              <w:divBdr>
                <w:top w:val="none" w:sz="0" w:space="0" w:color="auto"/>
                <w:left w:val="none" w:sz="0" w:space="0" w:color="auto"/>
                <w:bottom w:val="none" w:sz="0" w:space="0" w:color="auto"/>
                <w:right w:val="none" w:sz="0" w:space="0" w:color="auto"/>
              </w:divBdr>
              <w:divsChild>
                <w:div w:id="1061516250">
                  <w:marLeft w:val="0"/>
                  <w:marRight w:val="0"/>
                  <w:marTop w:val="0"/>
                  <w:marBottom w:val="0"/>
                  <w:divBdr>
                    <w:top w:val="none" w:sz="0" w:space="0" w:color="auto"/>
                    <w:left w:val="none" w:sz="0" w:space="0" w:color="auto"/>
                    <w:bottom w:val="none" w:sz="0" w:space="0" w:color="auto"/>
                    <w:right w:val="none" w:sz="0" w:space="0" w:color="auto"/>
                  </w:divBdr>
                  <w:divsChild>
                    <w:div w:id="15131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406">
      <w:bodyDiv w:val="1"/>
      <w:marLeft w:val="0"/>
      <w:marRight w:val="0"/>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847286771">
              <w:marLeft w:val="0"/>
              <w:marRight w:val="0"/>
              <w:marTop w:val="0"/>
              <w:marBottom w:val="0"/>
              <w:divBdr>
                <w:top w:val="none" w:sz="0" w:space="0" w:color="auto"/>
                <w:left w:val="none" w:sz="0" w:space="0" w:color="auto"/>
                <w:bottom w:val="none" w:sz="0" w:space="0" w:color="auto"/>
                <w:right w:val="none" w:sz="0" w:space="0" w:color="auto"/>
              </w:divBdr>
              <w:divsChild>
                <w:div w:id="306934011">
                  <w:marLeft w:val="0"/>
                  <w:marRight w:val="0"/>
                  <w:marTop w:val="0"/>
                  <w:marBottom w:val="0"/>
                  <w:divBdr>
                    <w:top w:val="none" w:sz="0" w:space="0" w:color="auto"/>
                    <w:left w:val="none" w:sz="0" w:space="0" w:color="auto"/>
                    <w:bottom w:val="none" w:sz="0" w:space="0" w:color="auto"/>
                    <w:right w:val="none" w:sz="0" w:space="0" w:color="auto"/>
                  </w:divBdr>
                  <w:divsChild>
                    <w:div w:id="719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28157">
      <w:bodyDiv w:val="1"/>
      <w:marLeft w:val="0"/>
      <w:marRight w:val="0"/>
      <w:marTop w:val="0"/>
      <w:marBottom w:val="0"/>
      <w:divBdr>
        <w:top w:val="none" w:sz="0" w:space="0" w:color="auto"/>
        <w:left w:val="none" w:sz="0" w:space="0" w:color="auto"/>
        <w:bottom w:val="none" w:sz="0" w:space="0" w:color="auto"/>
        <w:right w:val="none" w:sz="0" w:space="0" w:color="auto"/>
      </w:divBdr>
      <w:divsChild>
        <w:div w:id="1732073087">
          <w:marLeft w:val="0"/>
          <w:marRight w:val="0"/>
          <w:marTop w:val="0"/>
          <w:marBottom w:val="0"/>
          <w:divBdr>
            <w:top w:val="none" w:sz="0" w:space="0" w:color="auto"/>
            <w:left w:val="none" w:sz="0" w:space="0" w:color="auto"/>
            <w:bottom w:val="none" w:sz="0" w:space="0" w:color="auto"/>
            <w:right w:val="none" w:sz="0" w:space="0" w:color="auto"/>
          </w:divBdr>
          <w:divsChild>
            <w:div w:id="1660617801">
              <w:marLeft w:val="0"/>
              <w:marRight w:val="0"/>
              <w:marTop w:val="0"/>
              <w:marBottom w:val="0"/>
              <w:divBdr>
                <w:top w:val="none" w:sz="0" w:space="0" w:color="auto"/>
                <w:left w:val="none" w:sz="0" w:space="0" w:color="auto"/>
                <w:bottom w:val="none" w:sz="0" w:space="0" w:color="auto"/>
                <w:right w:val="none" w:sz="0" w:space="0" w:color="auto"/>
              </w:divBdr>
              <w:divsChild>
                <w:div w:id="1686905033">
                  <w:marLeft w:val="0"/>
                  <w:marRight w:val="0"/>
                  <w:marTop w:val="0"/>
                  <w:marBottom w:val="0"/>
                  <w:divBdr>
                    <w:top w:val="none" w:sz="0" w:space="0" w:color="auto"/>
                    <w:left w:val="none" w:sz="0" w:space="0" w:color="auto"/>
                    <w:bottom w:val="none" w:sz="0" w:space="0" w:color="auto"/>
                    <w:right w:val="none" w:sz="0" w:space="0" w:color="auto"/>
                  </w:divBdr>
                  <w:divsChild>
                    <w:div w:id="11014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camden.gov.uk/data-protection-privacy-and-cook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camden@camde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a@camde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mden.gov.uk" TargetMode="External"/><Relationship Id="rId5" Type="http://schemas.openxmlformats.org/officeDocument/2006/relationships/numbering" Target="numbering.xml"/><Relationship Id="rId15" Type="http://schemas.openxmlformats.org/officeDocument/2006/relationships/hyperlink" Target="https://forms.camden.gov.uk/cus/servlet/ep.app?ut=X&amp;type=84839769883&amp;auth=10000130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BAB2478F1F3A48A5831B6C05CAA271" ma:contentTypeVersion="12" ma:contentTypeDescription="Create a new document." ma:contentTypeScope="" ma:versionID="f612749206d4abbf6017f47c65a43827">
  <xsd:schema xmlns:xsd="http://www.w3.org/2001/XMLSchema" xmlns:xs="http://www.w3.org/2001/XMLSchema" xmlns:p="http://schemas.microsoft.com/office/2006/metadata/properties" xmlns:ns3="88ec2706-4985-4d75-a0dd-dc08808c332e" xmlns:ns4="9245e179-1581-4430-b333-4a2c971821b8" targetNamespace="http://schemas.microsoft.com/office/2006/metadata/properties" ma:root="true" ma:fieldsID="0f29d34633dcc657b559469494d72687" ns3:_="" ns4:_="">
    <xsd:import namespace="88ec2706-4985-4d75-a0dd-dc08808c332e"/>
    <xsd:import namespace="9245e179-1581-4430-b333-4a2c971821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2706-4985-4d75-a0dd-dc08808c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45e179-1581-4430-b333-4a2c97182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45e179-1581-4430-b333-4a2c971821b8">
      <UserInfo>
        <DisplayName>Dyer, Denise</DisplayName>
        <AccountId>1625</AccountId>
        <AccountType/>
      </UserInfo>
      <UserInfo>
        <DisplayName>Hall, Karolina</DisplayName>
        <AccountId>5586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0711-51EC-4FFB-B652-82FACE25EF24}">
  <ds:schemaRefs>
    <ds:schemaRef ds:uri="http://schemas.microsoft.com/sharepoint/v3/contenttype/forms"/>
  </ds:schemaRefs>
</ds:datastoreItem>
</file>

<file path=customXml/itemProps2.xml><?xml version="1.0" encoding="utf-8"?>
<ds:datastoreItem xmlns:ds="http://schemas.openxmlformats.org/officeDocument/2006/customXml" ds:itemID="{7D9D9782-2054-4E63-A98D-C560EB0C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c2706-4985-4d75-a0dd-dc08808c332e"/>
    <ds:schemaRef ds:uri="9245e179-1581-4430-b333-4a2c9718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33D11-5FBC-4C26-9791-B1C68A0BAEBA}">
  <ds:schemaRefs>
    <ds:schemaRef ds:uri="http://schemas.microsoft.com/office/infopath/2007/PartnerControls"/>
    <ds:schemaRef ds:uri="9245e179-1581-4430-b333-4a2c971821b8"/>
    <ds:schemaRef ds:uri="http://schemas.microsoft.com/office/2006/documentManagement/types"/>
    <ds:schemaRef ds:uri="http://www.w3.org/XML/1998/namespace"/>
    <ds:schemaRef ds:uri="http://purl.org/dc/elements/1.1/"/>
    <ds:schemaRef ds:uri="88ec2706-4985-4d75-a0dd-dc08808c332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CFCAAA9-0282-4FCB-B395-D461C5B5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Notices Guidance and form</vt:lpstr>
    </vt:vector>
  </TitlesOfParts>
  <Company>London Borough of Camden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Guidance and form</dc:title>
  <dc:subject/>
  <dc:creator>Radhika Devesher</dc:creator>
  <cp:keywords>Privacy Notice</cp:keywords>
  <dc:description/>
  <cp:lastModifiedBy>Roberts, Abigail</cp:lastModifiedBy>
  <cp:revision>3</cp:revision>
  <cp:lastPrinted>2017-11-15T16:08:00Z</cp:lastPrinted>
  <dcterms:created xsi:type="dcterms:W3CDTF">2020-07-02T12:28:00Z</dcterms:created>
  <dcterms:modified xsi:type="dcterms:W3CDTF">2020-07-02T12:29:00Z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0x01010074BAB2478F1F3A48A5831B6C05CAA271</vt:lpwstr>
  </property>
  <property fmtid="{D5CDD505-2E9C-101B-9397-08002B2CF9AE}" pid="3" name="TaxKeyword">
    <vt:lpwstr>400;#Privacy Notice|3a5881da-6950-424a-a261-826ea544fce6</vt:lpwstr>
  </property>
  <property fmtid="{D5CDD505-2E9C-101B-9397-08002B2CF9AE}" pid="4" name="&quot;Find out about&quot; category">
    <vt:lpwstr/>
  </property>
  <property fmtid="{D5CDD505-2E9C-101B-9397-08002B2CF9AE}" pid="5" name="_MarkAsFinal">
    <vt:bool>true</vt:bool>
  </property>
</Properties>
</file>